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4F" w:rsidRDefault="00C90751">
      <w:pPr>
        <w:pStyle w:val="Bodytext20"/>
        <w:shd w:val="clear" w:color="auto" w:fill="auto"/>
        <w:spacing w:after="25"/>
        <w:ind w:left="6560"/>
      </w:pPr>
      <w:r>
        <w:t>Приложение 2 к приказу №187 от 23.08.2024</w:t>
      </w:r>
      <w:r w:rsidR="00377B1F">
        <w:t>г</w:t>
      </w:r>
    </w:p>
    <w:p w:rsidR="002B664F" w:rsidRDefault="00377B1F">
      <w:pPr>
        <w:pStyle w:val="Heading10"/>
        <w:keepNext/>
        <w:keepLines/>
        <w:shd w:val="clear" w:color="auto" w:fill="auto"/>
        <w:spacing w:before="0"/>
      </w:pPr>
      <w:bookmarkStart w:id="0" w:name="bookmark0"/>
      <w:r>
        <w:t>Расписание занятий по профориентации МКОУ СШ №31</w:t>
      </w:r>
      <w:r>
        <w:br/>
        <w:t>в рамках проекта «Билет в будущее»</w:t>
      </w:r>
      <w:bookmarkEnd w:id="0"/>
    </w:p>
    <w:p w:rsidR="002B664F" w:rsidRDefault="00C90751">
      <w:pPr>
        <w:pStyle w:val="Heading10"/>
        <w:keepNext/>
        <w:keepLines/>
        <w:shd w:val="clear" w:color="auto" w:fill="auto"/>
        <w:spacing w:before="0" w:line="566" w:lineRule="exact"/>
      </w:pPr>
      <w:bookmarkStart w:id="1" w:name="bookmark1"/>
      <w:r>
        <w:t>на 2024-2025</w:t>
      </w:r>
      <w:r w:rsidR="00377B1F">
        <w:t xml:space="preserve"> учебный год</w:t>
      </w:r>
      <w:r w:rsidR="00377B1F">
        <w:br/>
        <w:t>ЧЕТВЕРГ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1176"/>
        <w:gridCol w:w="1171"/>
        <w:gridCol w:w="1157"/>
        <w:gridCol w:w="1186"/>
        <w:gridCol w:w="1181"/>
        <w:gridCol w:w="1186"/>
      </w:tblGrid>
      <w:tr w:rsidR="002B664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ФИО учителя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Bodytext214ptBold"/>
              </w:rPr>
              <w:t>№ у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рока</w:t>
            </w: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Bodytext214ptBold"/>
              </w:rPr>
              <w:t>6</w:t>
            </w: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Сейвальд Н.В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2B664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8а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2B664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3pt"/>
                <w:rFonts w:eastAsia="Microsoft Sans Serif"/>
              </w:rPr>
              <w:t>9а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Богачкова Н.В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Bodytext213pt"/>
                <w:rFonts w:eastAsia="Microsoft Sans Serif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2B664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Г</w:t>
            </w:r>
            <w:r w:rsidR="00377B1F">
              <w:rPr>
                <w:rStyle w:val="Bodytext213pt"/>
              </w:rPr>
              <w:t xml:space="preserve">афурова </w:t>
            </w:r>
            <w:r w:rsidR="00377B1F">
              <w:rPr>
                <w:rStyle w:val="Bodytext213pt"/>
              </w:rPr>
              <w:t>И. 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7</w:t>
            </w:r>
            <w:r w:rsidR="00377B1F">
              <w:rPr>
                <w:rStyle w:val="Bodytext213pt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Герасименко С.А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Каледина  О.А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9б</w:t>
            </w:r>
            <w:bookmarkStart w:id="2" w:name="_GoBack"/>
            <w:bookmarkEnd w:id="2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Максутова Е.С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7</w:t>
            </w:r>
            <w:r w:rsidR="00377B1F">
              <w:rPr>
                <w:rStyle w:val="Bodytext213pt"/>
              </w:rPr>
              <w:t>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Иванова Н.В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6а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664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64F" w:rsidRDefault="00377B1F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Фурсова Т.С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664F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Bodytext213pt"/>
              </w:rPr>
              <w:t>8</w:t>
            </w:r>
            <w:r w:rsidR="00377B1F">
              <w:rPr>
                <w:rStyle w:val="Bodytext213pt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64F" w:rsidRDefault="002B664F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075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751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rStyle w:val="Bodytext213pt"/>
              </w:rPr>
            </w:pPr>
            <w:r>
              <w:rPr>
                <w:rStyle w:val="Bodytext213pt"/>
              </w:rPr>
              <w:t>Серебрянская С.В.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90751" w:rsidRDefault="00C90751">
            <w:pPr>
              <w:pStyle w:val="Bodytext20"/>
              <w:framePr w:w="9586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rStyle w:val="Bodytext213pt"/>
              </w:rPr>
            </w:pPr>
            <w:r>
              <w:rPr>
                <w:rStyle w:val="Bodytext213pt"/>
              </w:rPr>
              <w:t>6б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751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751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751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751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751" w:rsidRDefault="00C90751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664F" w:rsidRDefault="002B664F">
      <w:pPr>
        <w:framePr w:w="9586" w:wrap="notBeside" w:vAnchor="text" w:hAnchor="text" w:xAlign="center" w:y="1"/>
        <w:rPr>
          <w:sz w:val="2"/>
          <w:szCs w:val="2"/>
        </w:rPr>
      </w:pPr>
    </w:p>
    <w:p w:rsidR="002B664F" w:rsidRDefault="002B664F">
      <w:pPr>
        <w:rPr>
          <w:sz w:val="2"/>
          <w:szCs w:val="2"/>
        </w:rPr>
      </w:pPr>
    </w:p>
    <w:p w:rsidR="00C90751" w:rsidRDefault="00C90751">
      <w:pPr>
        <w:rPr>
          <w:sz w:val="2"/>
          <w:szCs w:val="2"/>
        </w:rPr>
      </w:pPr>
    </w:p>
    <w:p w:rsidR="002B664F" w:rsidRDefault="002B664F">
      <w:pPr>
        <w:rPr>
          <w:sz w:val="2"/>
          <w:szCs w:val="2"/>
        </w:rPr>
      </w:pPr>
    </w:p>
    <w:sectPr w:rsidR="002B664F">
      <w:pgSz w:w="11900" w:h="16840"/>
      <w:pgMar w:top="1162" w:right="718" w:bottom="1162" w:left="1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1F" w:rsidRDefault="00377B1F">
      <w:r>
        <w:separator/>
      </w:r>
    </w:p>
  </w:endnote>
  <w:endnote w:type="continuationSeparator" w:id="0">
    <w:p w:rsidR="00377B1F" w:rsidRDefault="0037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1F" w:rsidRDefault="00377B1F"/>
  </w:footnote>
  <w:footnote w:type="continuationSeparator" w:id="0">
    <w:p w:rsidR="00377B1F" w:rsidRDefault="00377B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664F"/>
    <w:rsid w:val="002B664F"/>
    <w:rsid w:val="00377B1F"/>
    <w:rsid w:val="00C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F4103-7347-47C7-9D3F-C9703E0C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Bold">
    <w:name w:val="Body text (2) + 14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5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2024-09-29T09:42:00Z</dcterms:created>
  <dcterms:modified xsi:type="dcterms:W3CDTF">2024-09-29T09:49:00Z</dcterms:modified>
</cp:coreProperties>
</file>