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BF0" w:rsidRDefault="00C07FDF">
      <w:pPr>
        <w:pStyle w:val="a3"/>
        <w:spacing w:before="4"/>
        <w:ind w:left="0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4871060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622206" cy="201041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220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0BF0" w:rsidRDefault="009B0BF0">
      <w:pPr>
        <w:rPr>
          <w:sz w:val="17"/>
        </w:rPr>
        <w:sectPr w:rsidR="009B0BF0">
          <w:type w:val="continuous"/>
          <w:pgSz w:w="23030" w:h="31660"/>
          <w:pgMar w:top="3080" w:right="3340" w:bottom="280" w:left="3340" w:header="720" w:footer="720" w:gutter="0"/>
          <w:cols w:space="720"/>
        </w:sectPr>
      </w:pPr>
    </w:p>
    <w:p w:rsidR="009B0BF0" w:rsidRDefault="009B0BF0">
      <w:pPr>
        <w:pStyle w:val="a3"/>
        <w:spacing w:before="7"/>
        <w:ind w:left="0"/>
        <w:rPr>
          <w:sz w:val="21"/>
        </w:rPr>
      </w:pPr>
    </w:p>
    <w:p w:rsidR="009B0BF0" w:rsidRDefault="00C07FDF">
      <w:pPr>
        <w:pStyle w:val="1"/>
        <w:spacing w:before="90"/>
      </w:pPr>
      <w:r>
        <w:pict>
          <v:shape id="_x0000_s1042" style="position:absolute;left:0;text-align:left;margin-left:49.7pt;margin-top:-12.15pt;width:742.45pt;height:463.7pt;z-index:-16209920;mso-position-horizontal-relative:page" coordorigin="994,-243" coordsize="14849,9274" o:spt="100" adj="0,,0" path="m15782,-243r-14728,l994,-243r,60l994,-183r,9153l994,9030r60,l15782,9030r,-60l1054,8970r,-9153l15782,-183r,-60xm15842,-243r-60,l15782,-183r,l15782,8970r,60l15842,9030r,-60l15842,-183r,l15842,-243xe" fillcolor="black" stroked="f">
            <v:stroke joinstyle="round"/>
            <v:formulas/>
            <v:path arrowok="t" o:connecttype="segments"/>
            <w10:wrap anchorx="page"/>
          </v:shape>
        </w:pict>
      </w: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2"/>
        </w:rPr>
        <w:t xml:space="preserve"> </w:t>
      </w:r>
      <w:r>
        <w:t>программы. Пояснительная</w:t>
      </w:r>
      <w:r>
        <w:rPr>
          <w:spacing w:val="-2"/>
        </w:rPr>
        <w:t xml:space="preserve"> </w:t>
      </w:r>
      <w:r>
        <w:t>записка.</w:t>
      </w:r>
    </w:p>
    <w:p w:rsidR="009B0BF0" w:rsidRDefault="009B0BF0">
      <w:pPr>
        <w:pStyle w:val="a3"/>
        <w:spacing w:before="7"/>
        <w:ind w:left="0"/>
        <w:rPr>
          <w:b/>
          <w:sz w:val="23"/>
        </w:rPr>
      </w:pPr>
    </w:p>
    <w:p w:rsidR="009B0BF0" w:rsidRDefault="00C07FDF">
      <w:pPr>
        <w:pStyle w:val="a4"/>
        <w:numPr>
          <w:ilvl w:val="1"/>
          <w:numId w:val="7"/>
        </w:numPr>
        <w:tabs>
          <w:tab w:val="left" w:pos="614"/>
        </w:tabs>
        <w:ind w:right="671" w:firstLine="0"/>
        <w:rPr>
          <w:sz w:val="24"/>
        </w:rPr>
      </w:pPr>
      <w:r>
        <w:rPr>
          <w:b/>
          <w:sz w:val="24"/>
        </w:rPr>
        <w:t>Направленность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программы. </w:t>
      </w:r>
      <w:r>
        <w:rPr>
          <w:sz w:val="24"/>
        </w:rPr>
        <w:t>Дополнительная общеобразовательная общеразвивающая программа «</w:t>
      </w:r>
      <w:proofErr w:type="spellStart"/>
      <w:r>
        <w:rPr>
          <w:sz w:val="24"/>
        </w:rPr>
        <w:t>Слоговичок</w:t>
      </w:r>
      <w:proofErr w:type="spellEnd"/>
      <w:r>
        <w:rPr>
          <w:sz w:val="24"/>
        </w:rPr>
        <w:t>» имеет социальн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гуманитарную направленность ,</w:t>
      </w:r>
      <w:r>
        <w:rPr>
          <w:spacing w:val="-1"/>
          <w:sz w:val="24"/>
        </w:rPr>
        <w:t xml:space="preserve"> </w:t>
      </w:r>
      <w:r>
        <w:rPr>
          <w:sz w:val="24"/>
        </w:rPr>
        <w:t>поскольку</w:t>
      </w:r>
      <w:r>
        <w:rPr>
          <w:spacing w:val="52"/>
          <w:sz w:val="24"/>
        </w:rPr>
        <w:t xml:space="preserve"> </w:t>
      </w:r>
      <w:r>
        <w:rPr>
          <w:sz w:val="24"/>
        </w:rPr>
        <w:t>ориентирована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9B0BF0" w:rsidRDefault="00C07FDF">
      <w:pPr>
        <w:pStyle w:val="a3"/>
        <w:ind w:right="294"/>
      </w:pPr>
      <w:r>
        <w:rPr>
          <w:b/>
        </w:rPr>
        <w:t xml:space="preserve">Актуальность программы </w:t>
      </w:r>
      <w:r>
        <w:t>обусловлена тем, что в настоящее время к числу наиболее актуальных проблем относится создание и</w:t>
      </w:r>
      <w:r>
        <w:rPr>
          <w:spacing w:val="1"/>
        </w:rPr>
        <w:t xml:space="preserve"> </w:t>
      </w:r>
      <w:r>
        <w:t>обеспечение необходимых условий для личностного развития,</w:t>
      </w:r>
      <w:r>
        <w:t xml:space="preserve"> а так же удовлетворение индивидуальных потребностей обучающихся в</w:t>
      </w:r>
      <w:r>
        <w:rPr>
          <w:spacing w:val="1"/>
        </w:rPr>
        <w:t xml:space="preserve"> </w:t>
      </w:r>
      <w:r>
        <w:t>интеллектуальном и</w:t>
      </w:r>
      <w:r>
        <w:rPr>
          <w:spacing w:val="1"/>
        </w:rPr>
        <w:t xml:space="preserve"> </w:t>
      </w:r>
      <w:r>
        <w:t>нравственном развитии. Младший школьный возраст – важный и неповторимый период в развитии ребенка, особенно в</w:t>
      </w:r>
      <w:r>
        <w:rPr>
          <w:spacing w:val="-58"/>
        </w:rPr>
        <w:t xml:space="preserve"> </w:t>
      </w:r>
      <w:r>
        <w:t>плане развития его речи. Без формирования чистой и правильно</w:t>
      </w:r>
      <w:r>
        <w:t>й речи невозможно приобретать навыки общения и учиться строить</w:t>
      </w:r>
      <w:r>
        <w:rPr>
          <w:spacing w:val="1"/>
        </w:rPr>
        <w:t xml:space="preserve"> </w:t>
      </w:r>
      <w:r>
        <w:t>отношения с окружающим миром. При нормальном развитии овладение правильным звукопроизношением у дошкольников заканчивается к</w:t>
      </w:r>
      <w:r>
        <w:rPr>
          <w:spacing w:val="1"/>
        </w:rPr>
        <w:t xml:space="preserve"> </w:t>
      </w:r>
      <w:r>
        <w:t>5-6 годам. Но иногда в силу ряда причин этот процесс затягивается, п</w:t>
      </w:r>
      <w:r>
        <w:t>оэтому при поступлении ребенка в 1 класс ему необходима помощь</w:t>
      </w:r>
      <w:r>
        <w:rPr>
          <w:spacing w:val="1"/>
        </w:rPr>
        <w:t xml:space="preserve"> </w:t>
      </w:r>
      <w:r>
        <w:t>учителя-логопеда.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необходимость проведения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возрастает</w:t>
      </w:r>
      <w:r>
        <w:rPr>
          <w:spacing w:val="-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больше.</w:t>
      </w:r>
    </w:p>
    <w:p w:rsidR="009B0BF0" w:rsidRDefault="00C07FDF">
      <w:pPr>
        <w:pStyle w:val="a3"/>
        <w:ind w:right="1527"/>
      </w:pPr>
      <w:r>
        <w:t>В наш век «высоких технологий» и глобальной компьютеризации общества, уровень развития речи и коммуникативных навыков</w:t>
      </w:r>
      <w:r>
        <w:rPr>
          <w:spacing w:val="-57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оставляет желать</w:t>
      </w:r>
      <w:r>
        <w:rPr>
          <w:spacing w:val="1"/>
        </w:rPr>
        <w:t xml:space="preserve"> </w:t>
      </w:r>
      <w:r>
        <w:t>лучшего.</w:t>
      </w:r>
    </w:p>
    <w:p w:rsidR="009B0BF0" w:rsidRDefault="00C07FDF">
      <w:pPr>
        <w:pStyle w:val="a3"/>
        <w:ind w:right="491"/>
      </w:pPr>
      <w:r>
        <w:t>Очень часто речевое нарушение, являясь первичным дефектом, влечет за собой заметное отставание в пс</w:t>
      </w:r>
      <w:r>
        <w:t>ихическом развитии. Нарушение</w:t>
      </w:r>
      <w:r>
        <w:rPr>
          <w:spacing w:val="1"/>
        </w:rPr>
        <w:t xml:space="preserve"> </w:t>
      </w:r>
      <w:r>
        <w:t>произносительной стороны речи требует специальной логопедической помощи. И, как известно, чем раньше начата коррекционная работа,</w:t>
      </w:r>
      <w:r>
        <w:rPr>
          <w:spacing w:val="-58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эффективнее.</w:t>
      </w:r>
    </w:p>
    <w:p w:rsidR="009B0BF0" w:rsidRDefault="00C07FDF">
      <w:pPr>
        <w:pStyle w:val="a3"/>
      </w:pPr>
      <w:r>
        <w:t>В</w:t>
      </w:r>
      <w:r>
        <w:rPr>
          <w:spacing w:val="-5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наблюдается</w:t>
      </w:r>
      <w:r>
        <w:rPr>
          <w:spacing w:val="-2"/>
        </w:rPr>
        <w:t xml:space="preserve"> </w:t>
      </w:r>
      <w:r>
        <w:t>неумолимый</w:t>
      </w:r>
      <w:r>
        <w:rPr>
          <w:spacing w:val="-2"/>
        </w:rPr>
        <w:t xml:space="preserve"> </w:t>
      </w:r>
      <w:r>
        <w:t>рост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рече</w:t>
      </w:r>
      <w:r>
        <w:t>выми</w:t>
      </w:r>
      <w:r>
        <w:rPr>
          <w:spacing w:val="-3"/>
        </w:rPr>
        <w:t xml:space="preserve"> </w:t>
      </w:r>
      <w:r>
        <w:t>расстройствами.</w:t>
      </w:r>
      <w:r>
        <w:rPr>
          <w:spacing w:val="-2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проблема</w:t>
      </w:r>
      <w:r>
        <w:rPr>
          <w:spacing w:val="-3"/>
        </w:rPr>
        <w:t xml:space="preserve"> </w:t>
      </w:r>
      <w:r>
        <w:t>ранней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ранней</w:t>
      </w:r>
      <w:r>
        <w:rPr>
          <w:spacing w:val="-3"/>
        </w:rPr>
        <w:t xml:space="preserve"> </w:t>
      </w:r>
      <w:r>
        <w:t>коррекции 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сегодняшний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актуальной.</w:t>
      </w:r>
    </w:p>
    <w:p w:rsidR="009B0BF0" w:rsidRDefault="00C07FDF">
      <w:pPr>
        <w:pStyle w:val="a3"/>
      </w:pPr>
      <w:r>
        <w:t>Программа</w:t>
      </w:r>
      <w:r>
        <w:rPr>
          <w:spacing w:val="-4"/>
        </w:rPr>
        <w:t xml:space="preserve"> </w:t>
      </w:r>
      <w:r>
        <w:t>логопедического</w:t>
      </w:r>
      <w:r>
        <w:rPr>
          <w:spacing w:val="-3"/>
        </w:rPr>
        <w:t xml:space="preserve"> </w:t>
      </w:r>
      <w:r>
        <w:t>кружка «</w:t>
      </w:r>
      <w:proofErr w:type="spellStart"/>
      <w:r>
        <w:t>Слоговичок</w:t>
      </w:r>
      <w:proofErr w:type="spellEnd"/>
      <w:r>
        <w:t>»</w:t>
      </w:r>
      <w:r>
        <w:rPr>
          <w:spacing w:val="-10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оказывать</w:t>
      </w:r>
      <w:r>
        <w:rPr>
          <w:spacing w:val="-2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логопедическую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детям</w:t>
      </w:r>
      <w:r>
        <w:rPr>
          <w:spacing w:val="-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лет.</w:t>
      </w:r>
    </w:p>
    <w:p w:rsidR="009B0BF0" w:rsidRDefault="009B0BF0">
      <w:pPr>
        <w:pStyle w:val="a3"/>
        <w:spacing w:before="10"/>
        <w:ind w:left="0"/>
        <w:rPr>
          <w:sz w:val="27"/>
        </w:rPr>
      </w:pPr>
    </w:p>
    <w:p w:rsidR="009B0BF0" w:rsidRDefault="00C07FDF">
      <w:pPr>
        <w:pStyle w:val="a4"/>
        <w:numPr>
          <w:ilvl w:val="1"/>
          <w:numId w:val="7"/>
        </w:numPr>
        <w:tabs>
          <w:tab w:val="left" w:pos="614"/>
        </w:tabs>
        <w:ind w:right="658" w:firstLine="0"/>
        <w:rPr>
          <w:sz w:val="24"/>
        </w:rPr>
      </w:pPr>
      <w:r>
        <w:rPr>
          <w:b/>
          <w:sz w:val="24"/>
        </w:rPr>
        <w:t xml:space="preserve">Педагогическая целесообразность </w:t>
      </w:r>
      <w:r>
        <w:rPr>
          <w:sz w:val="24"/>
        </w:rPr>
        <w:t>данной коррекционно-развивающей программы в том, что она разработана в целях 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школьникам,</w:t>
      </w:r>
      <w:r>
        <w:rPr>
          <w:spacing w:val="-4"/>
          <w:sz w:val="24"/>
        </w:rPr>
        <w:t xml:space="preserve"> </w:t>
      </w:r>
      <w:r>
        <w:rPr>
          <w:sz w:val="24"/>
        </w:rPr>
        <w:t>детям,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имеют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фонематическими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ечи.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одним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важных шагов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9B0BF0" w:rsidRDefault="00C07FDF">
      <w:pPr>
        <w:pStyle w:val="a3"/>
      </w:pPr>
      <w:r>
        <w:t>Программа</w:t>
      </w:r>
      <w:r>
        <w:rPr>
          <w:spacing w:val="-5"/>
        </w:rPr>
        <w:t xml:space="preserve"> </w:t>
      </w:r>
      <w:r>
        <w:t>написана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3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механизмах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звукопроизношения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ребенка.</w:t>
      </w:r>
    </w:p>
    <w:p w:rsidR="009B0BF0" w:rsidRDefault="00C07FDF">
      <w:pPr>
        <w:pStyle w:val="a3"/>
        <w:ind w:right="491"/>
      </w:pPr>
      <w:r>
        <w:t>Содержание рабочей программы определяется в соответствии с принципами</w:t>
      </w:r>
      <w:r>
        <w:rPr>
          <w:spacing w:val="1"/>
        </w:rPr>
        <w:t xml:space="preserve"> </w:t>
      </w:r>
      <w:r>
        <w:t>учёта особенностей и закономерностей речевого развития</w:t>
      </w:r>
      <w:r>
        <w:rPr>
          <w:spacing w:val="-57"/>
        </w:rPr>
        <w:t xml:space="preserve"> </w:t>
      </w:r>
      <w:r>
        <w:t>детей;</w:t>
      </w:r>
      <w:r>
        <w:rPr>
          <w:spacing w:val="-2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приемах</w:t>
      </w:r>
      <w:r>
        <w:rPr>
          <w:spacing w:val="59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воздействия;</w:t>
      </w:r>
      <w:r>
        <w:rPr>
          <w:spacing w:val="-1"/>
        </w:rPr>
        <w:t xml:space="preserve"> </w:t>
      </w:r>
      <w:r>
        <w:t>системности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комплексности</w:t>
      </w:r>
      <w:r>
        <w:rPr>
          <w:spacing w:val="58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преодолению</w:t>
      </w:r>
    </w:p>
    <w:p w:rsidR="009B0BF0" w:rsidRDefault="00C07FDF">
      <w:pPr>
        <w:pStyle w:val="a3"/>
      </w:pPr>
      <w:r>
        <w:t>трудностей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</w:t>
      </w:r>
      <w:r>
        <w:t>ечевом</w:t>
      </w:r>
      <w:r>
        <w:rPr>
          <w:spacing w:val="-3"/>
        </w:rPr>
        <w:t xml:space="preserve"> </w:t>
      </w:r>
      <w:r>
        <w:t>развитии.</w:t>
      </w:r>
    </w:p>
    <w:p w:rsidR="009B0BF0" w:rsidRDefault="00C07FDF">
      <w:pPr>
        <w:pStyle w:val="a3"/>
        <w:spacing w:before="1"/>
        <w:ind w:right="408"/>
      </w:pPr>
      <w:r>
        <w:t xml:space="preserve">При составлении программы были использованы методические разработки Т.А. Ткаченко, О.С. </w:t>
      </w:r>
      <w:proofErr w:type="spellStart"/>
      <w:r>
        <w:t>Гомзяк</w:t>
      </w:r>
      <w:proofErr w:type="spellEnd"/>
      <w:r>
        <w:t xml:space="preserve">, О.И. </w:t>
      </w:r>
      <w:proofErr w:type="spellStart"/>
      <w:r>
        <w:t>Крупенчук</w:t>
      </w:r>
      <w:proofErr w:type="spellEnd"/>
      <w:r>
        <w:t>. Данная программа</w:t>
      </w:r>
      <w:r>
        <w:rPr>
          <w:spacing w:val="-58"/>
        </w:rPr>
        <w:t xml:space="preserve"> </w:t>
      </w:r>
      <w:r>
        <w:t>составлена с учётом и использованием современных инновационных технологий и методик в области профилактики и к</w:t>
      </w:r>
      <w:r>
        <w:t>оррекции 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детей.</w:t>
      </w:r>
    </w:p>
    <w:p w:rsidR="009B0BF0" w:rsidRDefault="00C07FDF">
      <w:pPr>
        <w:pStyle w:val="a3"/>
        <w:ind w:right="294"/>
      </w:pPr>
      <w:r>
        <w:t>В</w:t>
      </w:r>
      <w:r>
        <w:rPr>
          <w:spacing w:val="-5"/>
        </w:rPr>
        <w:t xml:space="preserve"> </w:t>
      </w:r>
      <w:r>
        <w:t>основу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кружка</w:t>
      </w:r>
      <w:r>
        <w:rPr>
          <w:spacing w:val="-2"/>
        </w:rPr>
        <w:t xml:space="preserve"> </w:t>
      </w:r>
      <w:r>
        <w:t>положен</w:t>
      </w:r>
      <w:r>
        <w:rPr>
          <w:spacing w:val="-3"/>
        </w:rPr>
        <w:t xml:space="preserve"> </w:t>
      </w:r>
      <w:r>
        <w:t>комплексно-тематический</w:t>
      </w:r>
      <w:r>
        <w:rPr>
          <w:spacing w:val="-2"/>
        </w:rPr>
        <w:t xml:space="preserve"> </w:t>
      </w:r>
      <w:r>
        <w:t>принцип.</w:t>
      </w:r>
      <w:r>
        <w:rPr>
          <w:spacing w:val="-3"/>
        </w:rPr>
        <w:t xml:space="preserve"> </w:t>
      </w:r>
      <w:r>
        <w:t>Таким</w:t>
      </w:r>
      <w:r>
        <w:rPr>
          <w:spacing w:val="-6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учителя-логопеда</w:t>
      </w:r>
      <w:r>
        <w:rPr>
          <w:spacing w:val="-2"/>
        </w:rPr>
        <w:t xml:space="preserve"> </w:t>
      </w:r>
      <w:r>
        <w:t>посредством разнообразных</w:t>
      </w:r>
      <w:r>
        <w:rPr>
          <w:spacing w:val="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упражнений.</w:t>
      </w:r>
    </w:p>
    <w:p w:rsidR="009B0BF0" w:rsidRDefault="009B0BF0">
      <w:pPr>
        <w:sectPr w:rsidR="009B0BF0">
          <w:pgSz w:w="16840" w:h="11910" w:orient="landscape"/>
          <w:pgMar w:top="900" w:right="860" w:bottom="280" w:left="880" w:header="720" w:footer="720" w:gutter="0"/>
          <w:cols w:space="720"/>
        </w:sectPr>
      </w:pPr>
    </w:p>
    <w:p w:rsidR="009B0BF0" w:rsidRDefault="00C07FDF">
      <w:pPr>
        <w:pStyle w:val="a4"/>
        <w:numPr>
          <w:ilvl w:val="1"/>
          <w:numId w:val="7"/>
        </w:numPr>
        <w:tabs>
          <w:tab w:val="left" w:pos="614"/>
        </w:tabs>
        <w:spacing w:before="66" w:line="235" w:lineRule="auto"/>
        <w:ind w:right="807" w:firstLine="0"/>
        <w:rPr>
          <w:sz w:val="24"/>
        </w:rPr>
      </w:pPr>
      <w:r>
        <w:lastRenderedPageBreak/>
        <w:pict>
          <v:shape id="_x0000_s1041" style="position:absolute;left:0;text-align:left;margin-left:49.7pt;margin-top:.25pt;width:742.45pt;height:461.75pt;z-index:-16209408;mso-position-horizontal-relative:page" coordorigin="994,5" coordsize="14849,9235" o:spt="100" adj="0,,0" path="m15782,5l1054,5r-60,l994,65r,l994,9180r,60l1054,9240r14728,l15782,9180r-14728,l1054,65r14728,l15782,5xm15842,5r-60,l15782,65r,l15782,9180r,60l15842,9240r,-60l15842,65r,l15842,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  <w:sz w:val="24"/>
        </w:rPr>
        <w:t>Отличительные особенности</w:t>
      </w:r>
      <w:proofErr w:type="gramStart"/>
      <w:r>
        <w:rPr>
          <w:b/>
          <w:sz w:val="24"/>
        </w:rPr>
        <w:t xml:space="preserve"> </w:t>
      </w:r>
      <w:r>
        <w:rPr>
          <w:rFonts w:ascii="Calibri" w:hAnsi="Calibri"/>
          <w:b/>
        </w:rPr>
        <w:t>,</w:t>
      </w:r>
      <w:proofErr w:type="gramEnd"/>
      <w:r>
        <w:rPr>
          <w:rFonts w:ascii="Calibri" w:hAnsi="Calibri"/>
          <w:b/>
        </w:rPr>
        <w:t xml:space="preserve"> </w:t>
      </w:r>
      <w:r>
        <w:rPr>
          <w:sz w:val="24"/>
        </w:rPr>
        <w:t>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отличается от других программ тем, что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обучающихся используются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графических</w:t>
      </w:r>
    </w:p>
    <w:p w:rsidR="009B0BF0" w:rsidRDefault="00C07FDF">
      <w:pPr>
        <w:pStyle w:val="a3"/>
        <w:spacing w:before="3"/>
        <w:ind w:right="294"/>
      </w:pPr>
      <w:r>
        <w:t>редакторов, компьютерных программ, дающих возможность создавать творческие работы. Также программа</w:t>
      </w:r>
      <w:r>
        <w:rPr>
          <w:spacing w:val="1"/>
        </w:rPr>
        <w:t xml:space="preserve"> </w:t>
      </w:r>
      <w:r>
        <w:t>позволяет расширить</w:t>
      </w:r>
      <w:r>
        <w:rPr>
          <w:spacing w:val="-57"/>
        </w:rPr>
        <w:t xml:space="preserve"> </w:t>
      </w:r>
      <w:r>
        <w:t>возможности общеобразовательной области</w:t>
      </w:r>
      <w:r>
        <w:rPr>
          <w:spacing w:val="3"/>
        </w:rPr>
        <w:t xml:space="preserve"> </w:t>
      </w:r>
      <w:r>
        <w:t>«Чтение»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«Письмо».</w:t>
      </w:r>
    </w:p>
    <w:p w:rsidR="009B0BF0" w:rsidRDefault="00C07FDF">
      <w:pPr>
        <w:pStyle w:val="a3"/>
      </w:pPr>
      <w:r>
        <w:t>Коррекционно-развивающая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имеющими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речевом</w:t>
      </w:r>
      <w:r>
        <w:rPr>
          <w:spacing w:val="-4"/>
        </w:rPr>
        <w:t xml:space="preserve"> </w:t>
      </w:r>
      <w:r>
        <w:t>разви</w:t>
      </w:r>
      <w:r>
        <w:t>тии,</w:t>
      </w:r>
      <w:r>
        <w:rPr>
          <w:spacing w:val="-3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технологий:</w:t>
      </w:r>
    </w:p>
    <w:p w:rsidR="009B0BF0" w:rsidRDefault="00C07FDF">
      <w:pPr>
        <w:pStyle w:val="a3"/>
        <w:ind w:right="491"/>
      </w:pPr>
      <w:proofErr w:type="spellStart"/>
      <w:r>
        <w:t>Здоровьесберегающие</w:t>
      </w:r>
      <w:proofErr w:type="spellEnd"/>
      <w:r>
        <w:t xml:space="preserve"> технологии: технологии обеспечения </w:t>
      </w:r>
      <w:proofErr w:type="spellStart"/>
      <w:r>
        <w:t>социальнопсихологического</w:t>
      </w:r>
      <w:proofErr w:type="spellEnd"/>
      <w:r>
        <w:t xml:space="preserve"> благополучия ребёнка; организация</w:t>
      </w:r>
      <w:r>
        <w:rPr>
          <w:spacing w:val="1"/>
        </w:rPr>
        <w:t xml:space="preserve"> </w:t>
      </w:r>
      <w:proofErr w:type="spellStart"/>
      <w:r>
        <w:t>санитарноэпидемиологического</w:t>
      </w:r>
      <w:proofErr w:type="spellEnd"/>
      <w:r>
        <w:t xml:space="preserve"> режима и создание гигиенических услов</w:t>
      </w:r>
      <w:r>
        <w:t>ий жизнедеятельности детей на занятиях; обеспечение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пребывания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занятии;</w:t>
      </w:r>
      <w:r>
        <w:rPr>
          <w:spacing w:val="-2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возрастные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развития ребенка.</w:t>
      </w:r>
    </w:p>
    <w:p w:rsidR="009B0BF0" w:rsidRDefault="00C07FDF">
      <w:pPr>
        <w:pStyle w:val="a3"/>
        <w:ind w:right="2074"/>
      </w:pPr>
      <w:r>
        <w:t>Физкультурно-оздоровительные технологии (дыхательная, пальчиковая гимнастика, Су-</w:t>
      </w:r>
      <w:proofErr w:type="spellStart"/>
      <w:r>
        <w:t>джок</w:t>
      </w:r>
      <w:proofErr w:type="spellEnd"/>
      <w:r>
        <w:t xml:space="preserve"> терапия, гимнастика для глаз,</w:t>
      </w:r>
      <w:r>
        <w:rPr>
          <w:spacing w:val="-57"/>
        </w:rPr>
        <w:t xml:space="preserve"> </w:t>
      </w:r>
      <w:r>
        <w:t>физкультминутки).</w:t>
      </w:r>
    </w:p>
    <w:p w:rsidR="009B0BF0" w:rsidRDefault="00C07FDF">
      <w:pPr>
        <w:pStyle w:val="a3"/>
        <w:tabs>
          <w:tab w:val="left" w:pos="3793"/>
          <w:tab w:val="left" w:pos="5209"/>
          <w:tab w:val="left" w:pos="7333"/>
        </w:tabs>
      </w:pPr>
      <w:r>
        <w:t>Коррекционно-развивающие</w:t>
      </w:r>
      <w:r>
        <w:tab/>
        <w:t>технологии</w:t>
      </w:r>
      <w:r>
        <w:tab/>
        <w:t>(</w:t>
      </w:r>
      <w:proofErr w:type="spellStart"/>
      <w:r>
        <w:t>сказкотерапия</w:t>
      </w:r>
      <w:proofErr w:type="spellEnd"/>
      <w:r>
        <w:t>,</w:t>
      </w:r>
      <w:r>
        <w:tab/>
        <w:t>музыкотерапия,</w:t>
      </w:r>
      <w:r>
        <w:rPr>
          <w:spacing w:val="-5"/>
        </w:rPr>
        <w:t xml:space="preserve"> </w:t>
      </w:r>
      <w:proofErr w:type="spellStart"/>
      <w:r>
        <w:t>психогимнастика</w:t>
      </w:r>
      <w:proofErr w:type="spellEnd"/>
      <w:r>
        <w:t>).</w:t>
      </w:r>
    </w:p>
    <w:p w:rsidR="009B0BF0" w:rsidRDefault="00C07FDF">
      <w:pPr>
        <w:pStyle w:val="a3"/>
      </w:pPr>
      <w:r>
        <w:t>Педагогические</w:t>
      </w:r>
      <w:r>
        <w:rPr>
          <w:spacing w:val="-6"/>
        </w:rPr>
        <w:t xml:space="preserve"> </w:t>
      </w:r>
      <w:r>
        <w:t>технологии:</w:t>
      </w:r>
      <w:r>
        <w:rPr>
          <w:spacing w:val="-5"/>
        </w:rPr>
        <w:t xml:space="preserve"> </w:t>
      </w:r>
      <w:r>
        <w:t>развивающе</w:t>
      </w:r>
      <w:r>
        <w:t>е</w:t>
      </w:r>
      <w:r>
        <w:rPr>
          <w:spacing w:val="-5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(учёт</w:t>
      </w:r>
      <w:r>
        <w:rPr>
          <w:spacing w:val="-4"/>
        </w:rPr>
        <w:t xml:space="preserve"> </w:t>
      </w:r>
      <w:r>
        <w:t>потенциальных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ребёнка),</w:t>
      </w:r>
      <w:r>
        <w:rPr>
          <w:spacing w:val="-4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педагогика</w:t>
      </w:r>
      <w:r>
        <w:rPr>
          <w:spacing w:val="-57"/>
        </w:rPr>
        <w:t xml:space="preserve"> </w:t>
      </w:r>
      <w:r>
        <w:t>сотрудничества (</w:t>
      </w:r>
      <w:proofErr w:type="spellStart"/>
      <w:r>
        <w:t>гуманноличностный</w:t>
      </w:r>
      <w:proofErr w:type="spellEnd"/>
      <w:r>
        <w:t xml:space="preserve"> подход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ребёнку),</w:t>
      </w:r>
      <w:r>
        <w:rPr>
          <w:spacing w:val="4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технологии.</w:t>
      </w:r>
    </w:p>
    <w:p w:rsidR="009B0BF0" w:rsidRDefault="00C07FDF">
      <w:pPr>
        <w:pStyle w:val="a3"/>
      </w:pPr>
      <w:r>
        <w:t>Применение</w:t>
      </w:r>
      <w:r>
        <w:rPr>
          <w:spacing w:val="-5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коррекционно-образовательного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создают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благоприятные</w:t>
      </w:r>
      <w:r>
        <w:rPr>
          <w:spacing w:val="-3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физического и психического здоровья  каждого ребенка.</w:t>
      </w:r>
    </w:p>
    <w:p w:rsidR="009B0BF0" w:rsidRDefault="00C07FDF">
      <w:pPr>
        <w:pStyle w:val="a3"/>
      </w:pPr>
      <w:r>
        <w:t>Программа «</w:t>
      </w:r>
      <w:proofErr w:type="spellStart"/>
      <w:r>
        <w:t>Слоговичок</w:t>
      </w:r>
      <w:proofErr w:type="spellEnd"/>
      <w:r>
        <w:t>»</w:t>
      </w:r>
      <w:r>
        <w:rPr>
          <w:spacing w:val="-7"/>
        </w:rPr>
        <w:t xml:space="preserve"> </w:t>
      </w:r>
      <w:r>
        <w:t>успешно</w:t>
      </w:r>
      <w:r>
        <w:rPr>
          <w:spacing w:val="-3"/>
        </w:rPr>
        <w:t xml:space="preserve"> </w:t>
      </w:r>
      <w:r>
        <w:t>реализует</w:t>
      </w:r>
      <w:r>
        <w:rPr>
          <w:spacing w:val="-2"/>
        </w:rPr>
        <w:t xml:space="preserve"> </w:t>
      </w:r>
      <w:r>
        <w:t>социальный</w:t>
      </w:r>
      <w:r>
        <w:rPr>
          <w:spacing w:val="-4"/>
        </w:rPr>
        <w:t xml:space="preserve"> </w:t>
      </w:r>
      <w:r>
        <w:t>заказ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говорения.</w:t>
      </w:r>
    </w:p>
    <w:p w:rsidR="009B0BF0" w:rsidRDefault="00C07FDF">
      <w:pPr>
        <w:pStyle w:val="1"/>
        <w:spacing w:before="3" w:line="274" w:lineRule="exact"/>
      </w:pPr>
      <w:r>
        <w:t>1.4Адресат</w:t>
      </w:r>
      <w:r>
        <w:rPr>
          <w:spacing w:val="-2"/>
        </w:rPr>
        <w:t xml:space="preserve"> </w:t>
      </w:r>
      <w:r>
        <w:t>программы:</w:t>
      </w:r>
    </w:p>
    <w:p w:rsidR="009B0BF0" w:rsidRDefault="00C07FDF">
      <w:pPr>
        <w:pStyle w:val="a3"/>
        <w:spacing w:line="274" w:lineRule="exact"/>
      </w:pPr>
      <w:r>
        <w:t>программа</w:t>
      </w:r>
      <w:r>
        <w:rPr>
          <w:spacing w:val="-3"/>
        </w:rPr>
        <w:t xml:space="preserve"> </w:t>
      </w:r>
      <w:r>
        <w:t>ориентирована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(6-7</w:t>
      </w:r>
      <w:r>
        <w:rPr>
          <w:spacing w:val="-2"/>
        </w:rPr>
        <w:t xml:space="preserve"> </w:t>
      </w:r>
      <w:r>
        <w:t>лет)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 и детей с ОВЗ</w:t>
      </w:r>
      <w:bookmarkStart w:id="0" w:name="_GoBack"/>
      <w:bookmarkEnd w:id="0"/>
      <w:r>
        <w:t>,</w:t>
      </w:r>
      <w:r>
        <w:rPr>
          <w:spacing w:val="-2"/>
        </w:rPr>
        <w:t xml:space="preserve"> </w:t>
      </w:r>
      <w:r>
        <w:t>состав:10</w:t>
      </w:r>
      <w:r>
        <w:rPr>
          <w:spacing w:val="2"/>
        </w:rPr>
        <w:t xml:space="preserve"> </w:t>
      </w:r>
      <w:r>
        <w:t>учащихся</w:t>
      </w:r>
    </w:p>
    <w:p w:rsidR="009B0BF0" w:rsidRDefault="00C07FDF">
      <w:pPr>
        <w:pStyle w:val="1"/>
        <w:numPr>
          <w:ilvl w:val="1"/>
          <w:numId w:val="6"/>
        </w:numPr>
        <w:tabs>
          <w:tab w:val="left" w:pos="614"/>
        </w:tabs>
        <w:spacing w:before="5" w:line="274" w:lineRule="exact"/>
        <w:ind w:hanging="362"/>
      </w:pPr>
      <w:r>
        <w:t>Уровень</w:t>
      </w:r>
      <w:r>
        <w:rPr>
          <w:spacing w:val="-1"/>
        </w:rPr>
        <w:t xml:space="preserve"> </w:t>
      </w:r>
      <w:r>
        <w:t>программы,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реализации:</w:t>
      </w:r>
    </w:p>
    <w:p w:rsidR="009B0BF0" w:rsidRDefault="00C07FDF">
      <w:pPr>
        <w:pStyle w:val="a3"/>
        <w:ind w:right="10716"/>
      </w:pPr>
      <w:r>
        <w:t>Уровень программ</w:t>
      </w:r>
      <w:proofErr w:type="gramStart"/>
      <w:r>
        <w:t>ы-</w:t>
      </w:r>
      <w:proofErr w:type="gramEnd"/>
      <w:r>
        <w:t xml:space="preserve"> ознакомительный.</w:t>
      </w:r>
      <w:r>
        <w:rPr>
          <w:spacing w:val="-5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учебных часов-68 часов</w:t>
      </w:r>
    </w:p>
    <w:p w:rsidR="009B0BF0" w:rsidRDefault="00C07FDF">
      <w:pPr>
        <w:pStyle w:val="a3"/>
      </w:pPr>
      <w:r>
        <w:t>Срок</w:t>
      </w:r>
      <w:r>
        <w:rPr>
          <w:spacing w:val="-2"/>
        </w:rPr>
        <w:t xml:space="preserve"> </w:t>
      </w:r>
      <w:r>
        <w:t>реализации-</w:t>
      </w:r>
      <w:r>
        <w:rPr>
          <w:spacing w:val="5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9B0BF0" w:rsidRDefault="00C07FDF">
      <w:pPr>
        <w:pStyle w:val="a4"/>
        <w:numPr>
          <w:ilvl w:val="1"/>
          <w:numId w:val="6"/>
        </w:numPr>
        <w:tabs>
          <w:tab w:val="left" w:pos="614"/>
        </w:tabs>
        <w:ind w:hanging="362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обучени</w:t>
      </w:r>
      <w:proofErr w:type="gramStart"/>
      <w:r>
        <w:rPr>
          <w:b/>
          <w:sz w:val="24"/>
        </w:rPr>
        <w:t>я-</w:t>
      </w:r>
      <w:proofErr w:type="gramEnd"/>
      <w:r>
        <w:rPr>
          <w:b/>
          <w:spacing w:val="-3"/>
          <w:sz w:val="24"/>
        </w:rPr>
        <w:t xml:space="preserve"> </w:t>
      </w:r>
      <w:r>
        <w:rPr>
          <w:sz w:val="24"/>
        </w:rPr>
        <w:t>очная.</w:t>
      </w:r>
    </w:p>
    <w:p w:rsidR="009B0BF0" w:rsidRDefault="00C07FDF">
      <w:pPr>
        <w:pStyle w:val="a4"/>
        <w:numPr>
          <w:ilvl w:val="1"/>
          <w:numId w:val="6"/>
        </w:numPr>
        <w:tabs>
          <w:tab w:val="left" w:pos="614"/>
        </w:tabs>
        <w:ind w:hanging="362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 по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</w:p>
    <w:p w:rsidR="009B0BF0" w:rsidRDefault="00C07FDF">
      <w:pPr>
        <w:pStyle w:val="1"/>
        <w:numPr>
          <w:ilvl w:val="1"/>
          <w:numId w:val="6"/>
        </w:numPr>
        <w:tabs>
          <w:tab w:val="left" w:pos="614"/>
        </w:tabs>
        <w:spacing w:before="2" w:line="274" w:lineRule="exact"/>
        <w:ind w:hanging="362"/>
      </w:pPr>
      <w:r>
        <w:t>Особенности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9B0BF0" w:rsidRDefault="00C07FDF">
      <w:pPr>
        <w:pStyle w:val="a3"/>
        <w:spacing w:line="274" w:lineRule="exact"/>
      </w:pPr>
      <w:r>
        <w:t>Состав</w:t>
      </w:r>
      <w:r>
        <w:rPr>
          <w:spacing w:val="-3"/>
        </w:rPr>
        <w:t xml:space="preserve"> </w:t>
      </w:r>
      <w:r>
        <w:t>группы:</w:t>
      </w:r>
      <w:r>
        <w:rPr>
          <w:spacing w:val="-1"/>
        </w:rPr>
        <w:t xml:space="preserve"> </w:t>
      </w:r>
      <w:r>
        <w:t>постоянный</w:t>
      </w:r>
    </w:p>
    <w:p w:rsidR="009B0BF0" w:rsidRDefault="00C07FDF">
      <w:pPr>
        <w:pStyle w:val="1"/>
        <w:spacing w:before="1"/>
        <w:rPr>
          <w:b w:val="0"/>
        </w:rPr>
      </w:pPr>
      <w:r>
        <w:t>Форма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</w:t>
      </w:r>
      <w:proofErr w:type="gramStart"/>
      <w:r>
        <w:t>а-</w:t>
      </w:r>
      <w:proofErr w:type="gramEnd"/>
      <w:r>
        <w:rPr>
          <w:spacing w:val="-4"/>
        </w:rPr>
        <w:t xml:space="preserve"> </w:t>
      </w:r>
      <w:r>
        <w:rPr>
          <w:b w:val="0"/>
        </w:rPr>
        <w:t>групповая</w:t>
      </w:r>
    </w:p>
    <w:p w:rsidR="009B0BF0" w:rsidRDefault="00C07FDF">
      <w:pPr>
        <w:ind w:left="252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1"/>
          <w:sz w:val="24"/>
        </w:rPr>
        <w:t xml:space="preserve"> </w:t>
      </w:r>
      <w:r>
        <w:rPr>
          <w:sz w:val="24"/>
        </w:rPr>
        <w:t>(до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детей).</w:t>
      </w:r>
    </w:p>
    <w:p w:rsidR="009B0BF0" w:rsidRDefault="00C07FDF">
      <w:pPr>
        <w:pStyle w:val="a3"/>
      </w:pPr>
      <w:r>
        <w:rPr>
          <w:i/>
        </w:rPr>
        <w:t>Основная</w:t>
      </w:r>
      <w:r>
        <w:rPr>
          <w:i/>
          <w:spacing w:val="-6"/>
        </w:rPr>
        <w:t xml:space="preserve"> </w:t>
      </w:r>
      <w:r>
        <w:rPr>
          <w:i/>
        </w:rPr>
        <w:t>цель</w:t>
      </w:r>
      <w:r>
        <w:rPr>
          <w:i/>
          <w:spacing w:val="-3"/>
        </w:rPr>
        <w:t xml:space="preserve"> </w:t>
      </w:r>
      <w:r>
        <w:rPr>
          <w:i/>
        </w:rPr>
        <w:t>групповых</w:t>
      </w:r>
      <w:r>
        <w:rPr>
          <w:i/>
          <w:spacing w:val="-5"/>
        </w:rPr>
        <w:t xml:space="preserve"> </w:t>
      </w:r>
      <w:r>
        <w:rPr>
          <w:i/>
        </w:rPr>
        <w:t>занятий</w:t>
      </w:r>
      <w:r>
        <w:rPr>
          <w:i/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побуждение</w:t>
      </w:r>
      <w:r>
        <w:rPr>
          <w:spacing w:val="-2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общению,</w:t>
      </w:r>
      <w:r>
        <w:rPr>
          <w:spacing w:val="-3"/>
        </w:rPr>
        <w:t xml:space="preserve"> </w:t>
      </w:r>
      <w:r>
        <w:t>стимулирование</w:t>
      </w:r>
      <w:r>
        <w:rPr>
          <w:spacing w:val="-4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речевой активности</w:t>
      </w:r>
      <w:r>
        <w:rPr>
          <w:spacing w:val="1"/>
        </w:rPr>
        <w:t xml:space="preserve"> </w:t>
      </w:r>
      <w:r>
        <w:t>ребенка.</w:t>
      </w:r>
    </w:p>
    <w:p w:rsidR="009B0BF0" w:rsidRDefault="00C07FDF">
      <w:pPr>
        <w:pStyle w:val="a3"/>
      </w:pPr>
      <w:r>
        <w:t>Групповая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комплексных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детьми.</w:t>
      </w:r>
    </w:p>
    <w:p w:rsidR="009B0BF0" w:rsidRDefault="009B0BF0">
      <w:p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p w:rsidR="009B0BF0" w:rsidRDefault="00C07FDF">
      <w:pPr>
        <w:pStyle w:val="a3"/>
        <w:spacing w:before="77"/>
      </w:pPr>
      <w:r>
        <w:lastRenderedPageBreak/>
        <w:pict>
          <v:shape id="_x0000_s1040" style="position:absolute;left:0;text-align:left;margin-left:49.7pt;margin-top:1.25pt;width:742.45pt;height:463.7pt;z-index:-16208896;mso-position-horizontal-relative:page" coordorigin="994,25" coordsize="14849,9274" o:spt="100" adj="0,,0" path="m15782,25l1054,25r-60,l994,85r,l994,9238r,60l1054,9298r14728,l15782,9238r-14728,l1054,85r14728,l15782,25xm15842,25r-60,l15782,85r,l15782,9238r,60l15842,9298r,-60l15842,85r,l15842,25xe" fillcolor="black" stroked="f">
            <v:stroke joinstyle="round"/>
            <v:formulas/>
            <v:path arrowok="t" o:connecttype="segments"/>
            <w10:wrap anchorx="page"/>
          </v:shape>
        </w:pict>
      </w:r>
      <w:r>
        <w:t>Продолжительность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минут.</w:t>
      </w:r>
    </w:p>
    <w:p w:rsidR="009B0BF0" w:rsidRDefault="00C07FDF">
      <w:pPr>
        <w:pStyle w:val="a3"/>
        <w:spacing w:before="1"/>
      </w:pPr>
      <w:r>
        <w:t>Занятия</w:t>
      </w:r>
      <w:r>
        <w:rPr>
          <w:spacing w:val="-3"/>
        </w:rPr>
        <w:t xml:space="preserve"> </w:t>
      </w:r>
      <w:r>
        <w:t>соотносятся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материала.</w:t>
      </w:r>
    </w:p>
    <w:p w:rsidR="009B0BF0" w:rsidRDefault="009B0BF0">
      <w:pPr>
        <w:pStyle w:val="a3"/>
        <w:spacing w:before="4"/>
        <w:ind w:left="0"/>
      </w:pPr>
    </w:p>
    <w:p w:rsidR="009B0BF0" w:rsidRDefault="00C07FDF">
      <w:pPr>
        <w:pStyle w:val="1"/>
        <w:numPr>
          <w:ilvl w:val="1"/>
          <w:numId w:val="6"/>
        </w:numPr>
        <w:tabs>
          <w:tab w:val="left" w:pos="614"/>
        </w:tabs>
        <w:spacing w:before="1"/>
        <w:ind w:left="252" w:right="11538" w:firstLine="0"/>
      </w:pPr>
      <w:r>
        <w:t>Цели и задачи программы.</w:t>
      </w:r>
      <w:r>
        <w:rPr>
          <w:spacing w:val="-57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программы:</w:t>
      </w:r>
    </w:p>
    <w:p w:rsidR="009B0BF0" w:rsidRDefault="00C07FDF">
      <w:pPr>
        <w:pStyle w:val="a3"/>
        <w:spacing w:line="271" w:lineRule="exact"/>
      </w:pPr>
      <w:r>
        <w:t>создание</w:t>
      </w:r>
      <w:r>
        <w:rPr>
          <w:spacing w:val="-4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звукопроизношения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6-7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учреждения.</w:t>
      </w:r>
    </w:p>
    <w:p w:rsidR="009B0BF0" w:rsidRDefault="00C07FDF">
      <w:pPr>
        <w:pStyle w:val="1"/>
        <w:spacing w:before="48" w:line="274" w:lineRule="exact"/>
      </w:pPr>
      <w:r>
        <w:t>Задачи:</w:t>
      </w:r>
    </w:p>
    <w:p w:rsidR="009B0BF0" w:rsidRDefault="00C07FDF">
      <w:pPr>
        <w:pStyle w:val="a3"/>
        <w:spacing w:line="274" w:lineRule="exact"/>
      </w:pPr>
      <w:r>
        <w:t>обучающие:</w:t>
      </w:r>
    </w:p>
    <w:p w:rsidR="009B0BF0" w:rsidRDefault="009B0BF0">
      <w:pPr>
        <w:pStyle w:val="a3"/>
        <w:spacing w:before="11"/>
        <w:ind w:left="0"/>
        <w:rPr>
          <w:sz w:val="23"/>
        </w:rPr>
      </w:pP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-8"/>
          <w:sz w:val="24"/>
        </w:rPr>
        <w:t xml:space="preserve"> </w:t>
      </w:r>
      <w:r>
        <w:rPr>
          <w:sz w:val="24"/>
        </w:rPr>
        <w:t>голоса;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spacing w:before="1"/>
        <w:ind w:left="392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звукопроизношения;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spacing w:line="480" w:lineRule="auto"/>
        <w:ind w:right="11487" w:firstLine="0"/>
        <w:rPr>
          <w:sz w:val="24"/>
        </w:rPr>
      </w:pPr>
      <w:r>
        <w:rPr>
          <w:sz w:val="24"/>
        </w:rPr>
        <w:t>расширение словарного запаса</w:t>
      </w:r>
      <w:proofErr w:type="gramStart"/>
      <w:r>
        <w:rPr>
          <w:sz w:val="24"/>
        </w:rPr>
        <w:t>.</w:t>
      </w:r>
      <w:proofErr w:type="gramEnd"/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  <w:r>
        <w:rPr>
          <w:sz w:val="24"/>
        </w:rPr>
        <w:t>оррекционно-развивающие: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артикуляционного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дыхания;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spacing w:line="480" w:lineRule="auto"/>
        <w:ind w:right="11886" w:firstLine="0"/>
        <w:rPr>
          <w:sz w:val="24"/>
        </w:rPr>
      </w:pPr>
      <w:r>
        <w:rPr>
          <w:sz w:val="24"/>
        </w:rPr>
        <w:t>развитие мелкой моторики</w:t>
      </w:r>
      <w:proofErr w:type="gramStart"/>
      <w:r>
        <w:rPr>
          <w:sz w:val="24"/>
        </w:rPr>
        <w:t>.</w:t>
      </w:r>
      <w:proofErr w:type="gramEnd"/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>оспитательные: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воспитание</w:t>
      </w:r>
      <w:r>
        <w:rPr>
          <w:spacing w:val="51"/>
          <w:sz w:val="24"/>
        </w:rPr>
        <w:t xml:space="preserve"> </w:t>
      </w:r>
      <w:proofErr w:type="spellStart"/>
      <w:r>
        <w:rPr>
          <w:sz w:val="24"/>
        </w:rPr>
        <w:t>коммуникативности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 w:rsidR="009B0BF0" w:rsidRDefault="00C07FDF">
      <w:pPr>
        <w:pStyle w:val="a4"/>
        <w:numPr>
          <w:ilvl w:val="0"/>
          <w:numId w:val="5"/>
        </w:numPr>
        <w:tabs>
          <w:tab w:val="left" w:pos="392"/>
        </w:tabs>
        <w:ind w:left="392"/>
        <w:rPr>
          <w:sz w:val="24"/>
        </w:rPr>
      </w:pPr>
      <w:r>
        <w:rPr>
          <w:sz w:val="24"/>
        </w:rPr>
        <w:t>воспит</w:t>
      </w:r>
      <w:r>
        <w:rPr>
          <w:sz w:val="24"/>
        </w:rPr>
        <w:t>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гармоничной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ребёнка.</w:t>
      </w:r>
    </w:p>
    <w:p w:rsidR="009B0BF0" w:rsidRDefault="009B0BF0">
      <w:pPr>
        <w:pStyle w:val="a3"/>
        <w:spacing w:before="5"/>
        <w:ind w:left="0"/>
      </w:pPr>
    </w:p>
    <w:p w:rsidR="009B0BF0" w:rsidRDefault="00C07FDF">
      <w:pPr>
        <w:pStyle w:val="1"/>
        <w:numPr>
          <w:ilvl w:val="1"/>
          <w:numId w:val="6"/>
        </w:numPr>
        <w:tabs>
          <w:tab w:val="left" w:pos="734"/>
        </w:tabs>
        <w:spacing w:line="274" w:lineRule="exact"/>
        <w:ind w:left="733" w:hanging="482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9B0BF0" w:rsidRDefault="00C07FDF">
      <w:pPr>
        <w:pStyle w:val="a3"/>
        <w:spacing w:line="274" w:lineRule="exact"/>
      </w:pPr>
      <w:r>
        <w:t>Занятия</w:t>
      </w:r>
      <w:r>
        <w:rPr>
          <w:spacing w:val="-5"/>
        </w:rPr>
        <w:t xml:space="preserve"> </w:t>
      </w:r>
      <w:r>
        <w:t>проводятся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планом,</w:t>
      </w:r>
      <w:r>
        <w:rPr>
          <w:spacing w:val="-5"/>
        </w:rPr>
        <w:t xml:space="preserve"> </w:t>
      </w:r>
      <w:r>
        <w:t>рассчитанным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часов,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МКОУ</w:t>
      </w:r>
      <w:r>
        <w:rPr>
          <w:spacing w:val="-4"/>
        </w:rPr>
        <w:t xml:space="preserve"> </w:t>
      </w:r>
      <w:r>
        <w:t>СШ</w:t>
      </w:r>
      <w:r>
        <w:rPr>
          <w:spacing w:val="-4"/>
        </w:rPr>
        <w:t xml:space="preserve"> </w:t>
      </w:r>
      <w:r>
        <w:t>№31</w:t>
      </w:r>
    </w:p>
    <w:p w:rsidR="009B0BF0" w:rsidRDefault="009B0BF0">
      <w:pPr>
        <w:spacing w:line="274" w:lineRule="exact"/>
        <w:sectPr w:rsidR="009B0BF0">
          <w:pgSz w:w="16840" w:h="11910" w:orient="landscape"/>
          <w:pgMar w:top="820" w:right="860" w:bottom="280" w:left="880" w:header="720" w:footer="720" w:gutter="0"/>
          <w:cols w:space="720"/>
        </w:sectPr>
      </w:pPr>
    </w:p>
    <w:p w:rsidR="009B0BF0" w:rsidRDefault="009B0BF0">
      <w:pPr>
        <w:pStyle w:val="a3"/>
        <w:spacing w:before="7"/>
        <w:ind w:left="0"/>
        <w:rPr>
          <w:sz w:val="21"/>
        </w:rPr>
      </w:pPr>
    </w:p>
    <w:p w:rsidR="009B0BF0" w:rsidRDefault="00C07FDF">
      <w:pPr>
        <w:pStyle w:val="1"/>
        <w:spacing w:before="90"/>
        <w:ind w:left="1865" w:right="5621"/>
        <w:jc w:val="center"/>
      </w:pPr>
      <w:r>
        <w:pict>
          <v:shape id="_x0000_s1039" style="position:absolute;left:0;text-align:left;margin-left:49.7pt;margin-top:-12.15pt;width:742.45pt;height:462.7pt;z-index:-16208384;mso-position-horizontal-relative:page" coordorigin="994,-243" coordsize="14849,9254" o:spt="100" adj="0,,0" path="m15782,-243r-14728,l994,-243r,60l994,-183r,9134l994,9011r60,l15782,9011r,-60l1054,8951r,-9134l15782,-183r,-60xm15842,-243r-60,l15782,-183r,l15782,8951r,60l15842,9011r,-60l15842,-183r,l15842,-243xe" fillcolor="black" stroked="f">
            <v:stroke joinstyle="round"/>
            <v:formulas/>
            <v:path arrowok="t" o:connecttype="segments"/>
            <w10:wrap anchorx="page"/>
          </v:shape>
        </w:pict>
      </w: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9B0BF0" w:rsidRDefault="00C07FDF">
      <w:pPr>
        <w:spacing w:after="4"/>
        <w:ind w:left="4855" w:right="2384"/>
        <w:jc w:val="center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№1</w:t>
      </w: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054"/>
        <w:gridCol w:w="1008"/>
        <w:gridCol w:w="3920"/>
        <w:gridCol w:w="3918"/>
      </w:tblGrid>
      <w:tr w:rsidR="009B0BF0">
        <w:trPr>
          <w:trHeight w:val="294"/>
        </w:trPr>
        <w:tc>
          <w:tcPr>
            <w:tcW w:w="596" w:type="dxa"/>
            <w:vMerge w:val="restart"/>
          </w:tcPr>
          <w:p w:rsidR="009B0BF0" w:rsidRDefault="00C07FDF">
            <w:pPr>
              <w:pStyle w:val="TableParagraph"/>
              <w:spacing w:before="147" w:line="254" w:lineRule="auto"/>
              <w:ind w:left="139" w:right="103" w:firstLine="43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054" w:type="dxa"/>
            <w:vMerge w:val="restart"/>
          </w:tcPr>
          <w:p w:rsidR="009B0BF0" w:rsidRDefault="009B0BF0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B0BF0" w:rsidRDefault="00C07FDF">
            <w:pPr>
              <w:pStyle w:val="TableParagraph"/>
              <w:ind w:left="1754" w:right="1738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</w:p>
        </w:tc>
        <w:tc>
          <w:tcPr>
            <w:tcW w:w="4928" w:type="dxa"/>
            <w:gridSpan w:val="2"/>
          </w:tcPr>
          <w:p w:rsidR="009B0BF0" w:rsidRDefault="00C07FDF">
            <w:pPr>
              <w:pStyle w:val="TableParagraph"/>
              <w:spacing w:line="275" w:lineRule="exact"/>
              <w:ind w:left="155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918" w:type="dxa"/>
          </w:tcPr>
          <w:p w:rsidR="009B0BF0" w:rsidRDefault="00C07FDF">
            <w:pPr>
              <w:pStyle w:val="TableParagraph"/>
              <w:spacing w:line="275" w:lineRule="exact"/>
              <w:ind w:left="54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</w:tr>
      <w:tr w:rsidR="009B0BF0">
        <w:trPr>
          <w:trHeight w:val="568"/>
        </w:trPr>
        <w:tc>
          <w:tcPr>
            <w:tcW w:w="596" w:type="dxa"/>
            <w:vMerge/>
            <w:tcBorders>
              <w:top w:val="nil"/>
            </w:tcBorders>
          </w:tcPr>
          <w:p w:rsidR="009B0BF0" w:rsidRDefault="009B0BF0">
            <w:pPr>
              <w:rPr>
                <w:sz w:val="2"/>
                <w:szCs w:val="2"/>
              </w:rPr>
            </w:pPr>
          </w:p>
        </w:tc>
        <w:tc>
          <w:tcPr>
            <w:tcW w:w="4054" w:type="dxa"/>
            <w:vMerge/>
            <w:tcBorders>
              <w:top w:val="nil"/>
            </w:tcBorders>
          </w:tcPr>
          <w:p w:rsidR="009B0BF0" w:rsidRDefault="009B0BF0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0"/>
              <w:ind w:left="210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line="276" w:lineRule="exact"/>
              <w:ind w:left="1588" w:right="309" w:hanging="1191"/>
              <w:rPr>
                <w:sz w:val="24"/>
              </w:rPr>
            </w:pPr>
            <w:r>
              <w:rPr>
                <w:sz w:val="24"/>
              </w:rPr>
              <w:t>Теоретических и практических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3918" w:type="dxa"/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68"/>
        </w:trPr>
        <w:tc>
          <w:tcPr>
            <w:tcW w:w="596" w:type="dxa"/>
          </w:tcPr>
          <w:p w:rsidR="009B0BF0" w:rsidRDefault="00C07FDF">
            <w:pPr>
              <w:pStyle w:val="TableParagraph"/>
              <w:spacing w:line="275" w:lineRule="exact"/>
              <w:ind w:left="191" w:right="1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3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line="275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18" w:type="dxa"/>
          </w:tcPr>
          <w:p w:rsidR="009B0BF0" w:rsidRDefault="00C07FDF">
            <w:pPr>
              <w:pStyle w:val="TableParagraph"/>
              <w:spacing w:line="275" w:lineRule="exact"/>
              <w:ind w:left="1476" w:right="141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</w:tr>
      <w:tr w:rsidR="009B0BF0">
        <w:trPr>
          <w:trHeight w:val="568"/>
        </w:trPr>
        <w:tc>
          <w:tcPr>
            <w:tcW w:w="596" w:type="dxa"/>
          </w:tcPr>
          <w:p w:rsidR="009B0BF0" w:rsidRDefault="00C07FDF">
            <w:pPr>
              <w:pStyle w:val="TableParagraph"/>
              <w:spacing w:line="275" w:lineRule="exact"/>
              <w:ind w:left="191" w:right="1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3"/>
              <w:ind w:left="17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line="275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18" w:type="dxa"/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70"/>
        </w:trPr>
        <w:tc>
          <w:tcPr>
            <w:tcW w:w="596" w:type="dxa"/>
          </w:tcPr>
          <w:p w:rsidR="009B0BF0" w:rsidRDefault="00C07FDF">
            <w:pPr>
              <w:pStyle w:val="TableParagraph"/>
              <w:spacing w:line="275" w:lineRule="exact"/>
              <w:ind w:left="191" w:right="1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3"/>
              <w:ind w:left="465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line="275" w:lineRule="exact"/>
              <w:ind w:left="1820" w:right="174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18" w:type="dxa"/>
          </w:tcPr>
          <w:p w:rsidR="009B0BF0" w:rsidRDefault="00C07FDF">
            <w:pPr>
              <w:pStyle w:val="TableParagraph"/>
              <w:spacing w:line="275" w:lineRule="exact"/>
              <w:ind w:left="1476" w:right="1411"/>
              <w:jc w:val="center"/>
              <w:rPr>
                <w:sz w:val="24"/>
              </w:rPr>
            </w:pPr>
            <w:r>
              <w:rPr>
                <w:sz w:val="24"/>
              </w:rPr>
              <w:t>текущий</w:t>
            </w:r>
          </w:p>
        </w:tc>
      </w:tr>
      <w:tr w:rsidR="009B0BF0">
        <w:trPr>
          <w:trHeight w:val="834"/>
        </w:trPr>
        <w:tc>
          <w:tcPr>
            <w:tcW w:w="596" w:type="dxa"/>
          </w:tcPr>
          <w:p w:rsidR="009B0BF0" w:rsidRDefault="00C07FDF">
            <w:pPr>
              <w:pStyle w:val="TableParagraph"/>
              <w:spacing w:line="275" w:lineRule="exact"/>
              <w:ind w:left="191" w:right="1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ind w:left="112" w:right="653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008" w:type="dxa"/>
          </w:tcPr>
          <w:p w:rsidR="009B0BF0" w:rsidRDefault="009B0BF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B0BF0" w:rsidRDefault="00C07FDF">
            <w:pPr>
              <w:pStyle w:val="TableParagraph"/>
              <w:ind w:left="363" w:right="30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20" w:type="dxa"/>
          </w:tcPr>
          <w:p w:rsidR="009B0BF0" w:rsidRDefault="009B0BF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B0BF0" w:rsidRDefault="00C07FDF">
            <w:pPr>
              <w:pStyle w:val="TableParagraph"/>
              <w:ind w:left="1820" w:right="174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18" w:type="dxa"/>
          </w:tcPr>
          <w:p w:rsidR="009B0BF0" w:rsidRDefault="00C07FDF">
            <w:pPr>
              <w:pStyle w:val="TableParagraph"/>
              <w:spacing w:line="275" w:lineRule="exact"/>
              <w:ind w:left="1481" w:right="1411"/>
              <w:jc w:val="center"/>
              <w:rPr>
                <w:sz w:val="24"/>
              </w:rPr>
            </w:pPr>
            <w:r>
              <w:rPr>
                <w:sz w:val="24"/>
              </w:rPr>
              <w:t>итоговый</w:t>
            </w:r>
          </w:p>
        </w:tc>
      </w:tr>
      <w:tr w:rsidR="009B0BF0">
        <w:trPr>
          <w:trHeight w:val="568"/>
        </w:trPr>
        <w:tc>
          <w:tcPr>
            <w:tcW w:w="596" w:type="dxa"/>
          </w:tcPr>
          <w:p w:rsidR="009B0BF0" w:rsidRDefault="00C07FDF">
            <w:pPr>
              <w:pStyle w:val="TableParagraph"/>
              <w:spacing w:line="275" w:lineRule="exact"/>
              <w:ind w:left="191" w:right="1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spacing w:line="276" w:lineRule="exact"/>
              <w:ind w:left="112" w:right="757"/>
              <w:rPr>
                <w:sz w:val="24"/>
              </w:rPr>
            </w:pPr>
            <w:r>
              <w:rPr>
                <w:sz w:val="24"/>
              </w:rPr>
              <w:t>Обучение пальчиковой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гимнастике.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0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line="275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8" w:type="dxa"/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68"/>
        </w:trPr>
        <w:tc>
          <w:tcPr>
            <w:tcW w:w="596" w:type="dxa"/>
          </w:tcPr>
          <w:p w:rsidR="009B0BF0" w:rsidRDefault="00C07FDF">
            <w:pPr>
              <w:pStyle w:val="TableParagraph"/>
              <w:spacing w:line="275" w:lineRule="exact"/>
              <w:ind w:left="191" w:right="12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spacing w:line="276" w:lineRule="exact"/>
              <w:ind w:left="112" w:right="459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3"/>
              <w:ind w:left="6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line="275" w:lineRule="exact"/>
              <w:ind w:left="7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18" w:type="dxa"/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68"/>
        </w:trPr>
        <w:tc>
          <w:tcPr>
            <w:tcW w:w="596" w:type="dxa"/>
          </w:tcPr>
          <w:p w:rsidR="009B0BF0" w:rsidRDefault="00C07FDF">
            <w:pPr>
              <w:pStyle w:val="TableParagraph"/>
              <w:spacing w:before="143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звуках.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before="14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8" w:type="dxa"/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70"/>
        </w:trPr>
        <w:tc>
          <w:tcPr>
            <w:tcW w:w="596" w:type="dxa"/>
          </w:tcPr>
          <w:p w:rsidR="009B0BF0" w:rsidRDefault="00C07FDF">
            <w:pPr>
              <w:pStyle w:val="TableParagraph"/>
              <w:spacing w:before="143"/>
              <w:ind w:left="165" w:right="149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054" w:type="dxa"/>
          </w:tcPr>
          <w:p w:rsidR="009B0BF0" w:rsidRDefault="00C07FDF">
            <w:pPr>
              <w:pStyle w:val="TableParagraph"/>
              <w:spacing w:line="270" w:lineRule="atLeast"/>
              <w:ind w:left="11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звуках.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before="14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before="14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18" w:type="dxa"/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294"/>
        </w:trPr>
        <w:tc>
          <w:tcPr>
            <w:tcW w:w="4650" w:type="dxa"/>
            <w:gridSpan w:val="2"/>
          </w:tcPr>
          <w:p w:rsidR="009B0BF0" w:rsidRDefault="00C07FDF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Всего:</w:t>
            </w:r>
          </w:p>
        </w:tc>
        <w:tc>
          <w:tcPr>
            <w:tcW w:w="1008" w:type="dxa"/>
          </w:tcPr>
          <w:p w:rsidR="009B0BF0" w:rsidRDefault="00C07FDF">
            <w:pPr>
              <w:pStyle w:val="TableParagraph"/>
              <w:spacing w:line="275" w:lineRule="exact"/>
              <w:ind w:left="337" w:right="32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20" w:type="dxa"/>
          </w:tcPr>
          <w:p w:rsidR="009B0BF0" w:rsidRDefault="00C07FDF">
            <w:pPr>
              <w:pStyle w:val="TableParagraph"/>
              <w:spacing w:line="275" w:lineRule="exact"/>
              <w:ind w:left="1788" w:right="177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18" w:type="dxa"/>
          </w:tcPr>
          <w:p w:rsidR="009B0BF0" w:rsidRDefault="009B0BF0">
            <w:pPr>
              <w:pStyle w:val="TableParagraph"/>
            </w:pPr>
          </w:p>
        </w:tc>
      </w:tr>
    </w:tbl>
    <w:p w:rsidR="009B0BF0" w:rsidRDefault="009B0BF0">
      <w:pPr>
        <w:pStyle w:val="a3"/>
        <w:spacing w:before="10"/>
        <w:ind w:left="0"/>
        <w:rPr>
          <w:b/>
          <w:sz w:val="15"/>
        </w:rPr>
      </w:pPr>
    </w:p>
    <w:p w:rsidR="009B0BF0" w:rsidRDefault="00C07FDF">
      <w:pPr>
        <w:pStyle w:val="1"/>
        <w:numPr>
          <w:ilvl w:val="1"/>
          <w:numId w:val="6"/>
        </w:numPr>
        <w:tabs>
          <w:tab w:val="left" w:pos="734"/>
        </w:tabs>
        <w:spacing w:before="90"/>
        <w:ind w:left="733" w:hanging="482"/>
      </w:pPr>
      <w:r>
        <w:t>Содержание</w:t>
      </w:r>
      <w:r>
        <w:rPr>
          <w:spacing w:val="-4"/>
        </w:rPr>
        <w:t xml:space="preserve"> </w:t>
      </w:r>
      <w:r>
        <w:t>программы:</w:t>
      </w:r>
    </w:p>
    <w:p w:rsidR="009B0BF0" w:rsidRDefault="009B0BF0">
      <w:pPr>
        <w:pStyle w:val="a3"/>
        <w:spacing w:before="7"/>
        <w:ind w:left="0"/>
        <w:rPr>
          <w:b/>
          <w:sz w:val="23"/>
        </w:rPr>
      </w:pPr>
    </w:p>
    <w:p w:rsidR="009B0BF0" w:rsidRDefault="00C07FDF">
      <w:pPr>
        <w:pStyle w:val="a3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 xml:space="preserve">1. </w:t>
      </w:r>
      <w:r>
        <w:t>Обучение</w:t>
      </w:r>
      <w:r>
        <w:rPr>
          <w:spacing w:val="-3"/>
        </w:rPr>
        <w:t xml:space="preserve"> </w:t>
      </w:r>
      <w:r>
        <w:t>пальчиковой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артикуляционной</w:t>
      </w:r>
      <w:r>
        <w:rPr>
          <w:spacing w:val="55"/>
        </w:rPr>
        <w:t xml:space="preserve"> </w:t>
      </w:r>
      <w:r>
        <w:t>гимнастике.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ч.)</w:t>
      </w:r>
    </w:p>
    <w:p w:rsidR="009B0BF0" w:rsidRDefault="009B0BF0">
      <w:pPr>
        <w:pStyle w:val="a3"/>
        <w:ind w:left="0"/>
      </w:pPr>
    </w:p>
    <w:p w:rsidR="009B0BF0" w:rsidRDefault="00C07FDF">
      <w:pPr>
        <w:pStyle w:val="a3"/>
      </w:pP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2.</w:t>
      </w:r>
      <w:r>
        <w:rPr>
          <w:b/>
          <w:spacing w:val="5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упражнениям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губ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языка.</w:t>
      </w:r>
      <w:r>
        <w:rPr>
          <w:spacing w:val="-2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упражнения.</w:t>
      </w:r>
      <w:r>
        <w:rPr>
          <w:spacing w:val="-2"/>
        </w:rPr>
        <w:t xml:space="preserve"> </w:t>
      </w:r>
      <w:r>
        <w:t>(2</w:t>
      </w:r>
      <w:r>
        <w:rPr>
          <w:spacing w:val="2"/>
        </w:rPr>
        <w:t xml:space="preserve"> </w:t>
      </w:r>
      <w:r>
        <w:t>ч.)</w:t>
      </w:r>
    </w:p>
    <w:p w:rsidR="009B0BF0" w:rsidRDefault="009B0BF0">
      <w:pPr>
        <w:pStyle w:val="a3"/>
        <w:ind w:left="0"/>
      </w:pPr>
    </w:p>
    <w:p w:rsidR="009B0BF0" w:rsidRDefault="00C07FDF">
      <w:pPr>
        <w:pStyle w:val="a3"/>
      </w:pPr>
      <w:r>
        <w:rPr>
          <w:b/>
        </w:rPr>
        <w:t>Раздел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-1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слухового</w:t>
      </w:r>
      <w:r>
        <w:rPr>
          <w:spacing w:val="57"/>
        </w:rPr>
        <w:t xml:space="preserve"> </w:t>
      </w:r>
      <w:r>
        <w:t>восприятия</w:t>
      </w:r>
      <w:r>
        <w:rPr>
          <w:spacing w:val="5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звуках.</w:t>
      </w:r>
      <w:r>
        <w:rPr>
          <w:spacing w:val="-2"/>
        </w:rPr>
        <w:t xml:space="preserve"> </w:t>
      </w:r>
      <w:r>
        <w:t>(2ч.)</w:t>
      </w:r>
    </w:p>
    <w:p w:rsidR="009B0BF0" w:rsidRDefault="009B0BF0">
      <w:p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p w:rsidR="009B0BF0" w:rsidRDefault="009B0BF0">
      <w:pPr>
        <w:pStyle w:val="a3"/>
        <w:spacing w:before="2"/>
        <w:ind w:left="0"/>
        <w:rPr>
          <w:sz w:val="21"/>
        </w:rPr>
      </w:pPr>
    </w:p>
    <w:p w:rsidR="009B0BF0" w:rsidRDefault="00C07FDF">
      <w:pPr>
        <w:pStyle w:val="a3"/>
        <w:spacing w:before="90"/>
      </w:pPr>
      <w:r>
        <w:pict>
          <v:shape id="_x0000_s1038" style="position:absolute;left:0;text-align:left;margin-left:49.7pt;margin-top:-11.9pt;width:742.45pt;height:454.9pt;z-index:-16207872;mso-position-horizontal-relative:page" coordorigin="994,-238" coordsize="14849,9098" o:spt="100" adj="0,,0" path="m15782,-238r-14728,l994,-238r,60l994,8800r,l994,8860r60,l15782,8860r,-60l1054,8800r,-8978l15782,-178r,-60xm15842,-238r-60,l15782,-178r,8978l15782,8800r,60l15842,8860r,-60l15842,8800r,-8978l15842,-238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b/>
        </w:rPr>
        <w:t>Раздел</w:t>
      </w:r>
      <w:r>
        <w:rPr>
          <w:b/>
          <w:spacing w:val="-4"/>
        </w:rPr>
        <w:t xml:space="preserve"> </w:t>
      </w:r>
      <w:r>
        <w:rPr>
          <w:b/>
        </w:rPr>
        <w:t>4.</w:t>
      </w:r>
      <w:r>
        <w:rPr>
          <w:b/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слухового</w:t>
      </w:r>
      <w:r>
        <w:rPr>
          <w:spacing w:val="-2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речевых звуках.</w:t>
      </w:r>
      <w:r>
        <w:rPr>
          <w:spacing w:val="-3"/>
        </w:rPr>
        <w:t xml:space="preserve"> </w:t>
      </w:r>
      <w:r>
        <w:t>(2ч.)</w:t>
      </w:r>
    </w:p>
    <w:p w:rsidR="009B0BF0" w:rsidRDefault="009B0BF0">
      <w:pPr>
        <w:pStyle w:val="a3"/>
        <w:ind w:left="0"/>
      </w:pPr>
    </w:p>
    <w:p w:rsidR="009B0BF0" w:rsidRDefault="00C07FDF">
      <w:pPr>
        <w:pStyle w:val="a3"/>
        <w:ind w:right="11720"/>
      </w:pPr>
      <w:r>
        <w:rPr>
          <w:b/>
        </w:rPr>
        <w:t xml:space="preserve">Раздел 5. </w:t>
      </w:r>
      <w:r>
        <w:t>Гласные звуки (7 ч.)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1:</w:t>
      </w:r>
      <w:r>
        <w:rPr>
          <w:spacing w:val="59"/>
        </w:rPr>
        <w:t xml:space="preserve"> </w:t>
      </w:r>
      <w:r>
        <w:t>Звук и</w:t>
      </w:r>
      <w:r>
        <w:rPr>
          <w:spacing w:val="-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У. 1ч</w:t>
      </w:r>
    </w:p>
    <w:p w:rsidR="009B0BF0" w:rsidRDefault="00C07FDF">
      <w:pPr>
        <w:pStyle w:val="a3"/>
        <w:tabs>
          <w:tab w:val="left" w:pos="2732"/>
        </w:tabs>
        <w:ind w:right="12072"/>
      </w:pPr>
      <w:r>
        <w:t>Тема 2:</w:t>
      </w:r>
      <w:r>
        <w:rPr>
          <w:spacing w:val="1"/>
        </w:rPr>
        <w:t xml:space="preserve"> </w:t>
      </w:r>
      <w:r>
        <w:t>Звук и буква А.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3:</w:t>
      </w:r>
      <w:r>
        <w:rPr>
          <w:spacing w:val="-1"/>
        </w:rPr>
        <w:t xml:space="preserve"> </w:t>
      </w:r>
      <w:r>
        <w:t>Звуки</w:t>
      </w:r>
      <w:proofErr w:type="gramStart"/>
      <w:r>
        <w:rPr>
          <w:spacing w:val="-1"/>
        </w:rPr>
        <w:t xml:space="preserve"> </w:t>
      </w:r>
      <w:r>
        <w:t>У</w:t>
      </w:r>
      <w:proofErr w:type="gramEnd"/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А.</w:t>
      </w:r>
      <w:r>
        <w:tab/>
        <w:t>1ч</w:t>
      </w:r>
      <w:r>
        <w:rPr>
          <w:spacing w:val="-57"/>
        </w:rPr>
        <w:t xml:space="preserve"> </w:t>
      </w:r>
      <w:r>
        <w:t>Тема 4: Звук и буква О. 1ч</w:t>
      </w:r>
      <w:r>
        <w:rPr>
          <w:spacing w:val="1"/>
        </w:rPr>
        <w:t xml:space="preserve"> </w:t>
      </w:r>
      <w:r>
        <w:t>Тема 5: Звук и буква И. 1ч</w:t>
      </w:r>
      <w:r>
        <w:rPr>
          <w:spacing w:val="1"/>
        </w:rPr>
        <w:t xml:space="preserve"> </w:t>
      </w:r>
      <w:r>
        <w:t>Тема 6: Звук и буква Э. 1ч</w:t>
      </w:r>
      <w:r>
        <w:rPr>
          <w:spacing w:val="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Звук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Ы.</w:t>
      </w:r>
      <w:r>
        <w:rPr>
          <w:spacing w:val="2"/>
        </w:rPr>
        <w:t xml:space="preserve"> </w:t>
      </w:r>
      <w:r>
        <w:t>1ч</w:t>
      </w:r>
    </w:p>
    <w:p w:rsidR="009B0BF0" w:rsidRDefault="009B0BF0">
      <w:pPr>
        <w:pStyle w:val="a3"/>
        <w:spacing w:before="3"/>
        <w:ind w:left="0"/>
      </w:pPr>
    </w:p>
    <w:p w:rsidR="009B0BF0" w:rsidRDefault="00C07FDF">
      <w:pPr>
        <w:pStyle w:val="1"/>
        <w:spacing w:line="274" w:lineRule="exact"/>
        <w:jc w:val="both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звуков (6</w:t>
      </w:r>
      <w:r>
        <w:rPr>
          <w:spacing w:val="-1"/>
        </w:rPr>
        <w:t xml:space="preserve"> </w:t>
      </w:r>
      <w:r>
        <w:t>ч.)</w:t>
      </w:r>
    </w:p>
    <w:p w:rsidR="009B0BF0" w:rsidRDefault="00C07FDF">
      <w:pPr>
        <w:pStyle w:val="a3"/>
        <w:ind w:right="10628"/>
        <w:jc w:val="both"/>
      </w:pPr>
      <w:r>
        <w:t>Тема 1: Постановка свистящих звуков 1ч</w:t>
      </w:r>
      <w:r>
        <w:rPr>
          <w:spacing w:val="-57"/>
        </w:rPr>
        <w:t xml:space="preserve"> </w:t>
      </w:r>
      <w:r>
        <w:t>Тема 2: Постановка шипящих звуков 1 ч.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3: Постановка</w:t>
      </w:r>
      <w:r>
        <w:rPr>
          <w:spacing w:val="-1"/>
        </w:rPr>
        <w:t xml:space="preserve"> </w:t>
      </w:r>
      <w:r>
        <w:t>звука</w:t>
      </w:r>
      <w:r>
        <w:rPr>
          <w:spacing w:val="3"/>
        </w:rPr>
        <w:t xml:space="preserve"> </w:t>
      </w:r>
      <w:r>
        <w:t>«Р»</w:t>
      </w:r>
      <w:r>
        <w:rPr>
          <w:spacing w:val="-7"/>
        </w:rPr>
        <w:t xml:space="preserve"> </w:t>
      </w:r>
      <w:r>
        <w:t>2ч.</w:t>
      </w:r>
    </w:p>
    <w:p w:rsidR="009B0BF0" w:rsidRDefault="00C07FDF">
      <w:pPr>
        <w:pStyle w:val="a3"/>
        <w:jc w:val="both"/>
      </w:pPr>
      <w:r>
        <w:t>Тема</w:t>
      </w:r>
      <w:r>
        <w:rPr>
          <w:spacing w:val="-4"/>
        </w:rPr>
        <w:t xml:space="preserve"> </w:t>
      </w:r>
      <w:r>
        <w:t>4:</w:t>
      </w:r>
      <w:r>
        <w:rPr>
          <w:spacing w:val="-2"/>
        </w:rPr>
        <w:t xml:space="preserve"> </w:t>
      </w:r>
      <w:r>
        <w:t>Постановка</w:t>
      </w:r>
      <w:r>
        <w:rPr>
          <w:spacing w:val="-2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«Л»</w:t>
      </w:r>
      <w:r>
        <w:rPr>
          <w:spacing w:val="-8"/>
        </w:rPr>
        <w:t xml:space="preserve"> </w:t>
      </w:r>
      <w:r>
        <w:t>2ч.</w:t>
      </w:r>
    </w:p>
    <w:p w:rsidR="009B0BF0" w:rsidRDefault="009B0BF0">
      <w:pPr>
        <w:pStyle w:val="a3"/>
        <w:spacing w:before="3"/>
        <w:ind w:left="0"/>
      </w:pPr>
    </w:p>
    <w:p w:rsidR="009B0BF0" w:rsidRDefault="00C07FDF">
      <w:pPr>
        <w:pStyle w:val="1"/>
        <w:spacing w:line="274" w:lineRule="exact"/>
        <w:jc w:val="both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(25</w:t>
      </w:r>
      <w:r>
        <w:rPr>
          <w:spacing w:val="-1"/>
        </w:rPr>
        <w:t xml:space="preserve"> </w:t>
      </w:r>
      <w:r>
        <w:t>ч.)</w:t>
      </w:r>
    </w:p>
    <w:p w:rsidR="009B0BF0" w:rsidRDefault="00C07FDF">
      <w:pPr>
        <w:pStyle w:val="a3"/>
        <w:ind w:right="12094"/>
        <w:jc w:val="both"/>
      </w:pPr>
      <w:r>
        <w:t>Тема 1: Звук и буква П. 1ч</w:t>
      </w:r>
      <w:r>
        <w:rPr>
          <w:spacing w:val="-57"/>
        </w:rPr>
        <w:t xml:space="preserve"> </w:t>
      </w:r>
      <w:r>
        <w:t>Тема 2: Звук и буква М. 1ч</w:t>
      </w:r>
      <w:r>
        <w:rPr>
          <w:spacing w:val="-57"/>
        </w:rPr>
        <w:t xml:space="preserve"> </w:t>
      </w:r>
      <w:r>
        <w:t>Тема 3: Звук и буква Н. 1ч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1ч</w:t>
      </w:r>
    </w:p>
    <w:p w:rsidR="009B0BF0" w:rsidRDefault="00C07FDF">
      <w:pPr>
        <w:pStyle w:val="a3"/>
        <w:ind w:right="11720"/>
      </w:pPr>
      <w:r>
        <w:t>Тема 5: Звук</w:t>
      </w:r>
      <w:r>
        <w:rPr>
          <w:spacing w:val="1"/>
        </w:rPr>
        <w:t xml:space="preserve"> </w:t>
      </w:r>
      <w:proofErr w:type="spellStart"/>
      <w:r>
        <w:t>Ть</w:t>
      </w:r>
      <w:proofErr w:type="spellEnd"/>
      <w:r>
        <w:t>. Буква Т.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6: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-2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1ч</w:t>
      </w:r>
    </w:p>
    <w:p w:rsidR="009B0BF0" w:rsidRDefault="00C07FDF">
      <w:pPr>
        <w:pStyle w:val="a3"/>
      </w:pPr>
      <w:r>
        <w:t>Тема</w:t>
      </w:r>
      <w:r>
        <w:rPr>
          <w:spacing w:val="-3"/>
        </w:rPr>
        <w:t xml:space="preserve"> </w:t>
      </w:r>
      <w:r>
        <w:t>7:</w:t>
      </w:r>
      <w:r>
        <w:rPr>
          <w:spacing w:val="-1"/>
        </w:rPr>
        <w:t xml:space="preserve"> </w:t>
      </w:r>
      <w:r>
        <w:t>Звук</w:t>
      </w:r>
      <w:r>
        <w:rPr>
          <w:spacing w:val="9"/>
        </w:rPr>
        <w:t xml:space="preserve"> </w:t>
      </w:r>
      <w:proofErr w:type="spellStart"/>
      <w:r>
        <w:t>Кь</w:t>
      </w:r>
      <w:proofErr w:type="spellEnd"/>
      <w:r>
        <w:t>.</w:t>
      </w:r>
      <w:r>
        <w:rPr>
          <w:spacing w:val="-1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К. 1ч</w:t>
      </w:r>
    </w:p>
    <w:p w:rsidR="009B0BF0" w:rsidRDefault="00C07FDF">
      <w:pPr>
        <w:pStyle w:val="a3"/>
        <w:spacing w:line="261" w:lineRule="auto"/>
        <w:ind w:left="257" w:right="11386" w:hanging="5"/>
      </w:pPr>
      <w:r>
        <w:t xml:space="preserve">Тема 8: Звуки </w:t>
      </w:r>
      <w:proofErr w:type="spellStart"/>
      <w:r>
        <w:t>Кь</w:t>
      </w:r>
      <w:proofErr w:type="spellEnd"/>
      <w:r>
        <w:t xml:space="preserve"> – К. Буква К.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9:</w:t>
      </w:r>
      <w:r>
        <w:rPr>
          <w:spacing w:val="-1"/>
        </w:rPr>
        <w:t xml:space="preserve"> </w:t>
      </w:r>
      <w:r>
        <w:t>Звук и</w:t>
      </w:r>
      <w:r>
        <w:rPr>
          <w:spacing w:val="-1"/>
        </w:rPr>
        <w:t xml:space="preserve"> </w:t>
      </w:r>
      <w:r>
        <w:t>буква Б.</w:t>
      </w:r>
      <w:r>
        <w:rPr>
          <w:spacing w:val="3"/>
        </w:rPr>
        <w:t xml:space="preserve"> </w:t>
      </w:r>
      <w:r>
        <w:t>1ч</w:t>
      </w:r>
    </w:p>
    <w:p w:rsidR="009B0BF0" w:rsidRDefault="00C07FDF">
      <w:pPr>
        <w:pStyle w:val="a3"/>
        <w:spacing w:line="273" w:lineRule="exact"/>
        <w:ind w:left="257"/>
      </w:pPr>
      <w:r>
        <w:t>Тема</w:t>
      </w:r>
      <w:r>
        <w:rPr>
          <w:spacing w:val="-3"/>
        </w:rPr>
        <w:t xml:space="preserve"> </w:t>
      </w:r>
      <w:r>
        <w:t>10: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proofErr w:type="spellStart"/>
      <w:r>
        <w:t>Бь</w:t>
      </w:r>
      <w:proofErr w:type="spellEnd"/>
      <w:r>
        <w:t>.</w:t>
      </w:r>
      <w:r>
        <w:rPr>
          <w:spacing w:val="-1"/>
        </w:rPr>
        <w:t xml:space="preserve"> </w:t>
      </w:r>
      <w:r>
        <w:t>Буква Б.1ч</w:t>
      </w:r>
    </w:p>
    <w:p w:rsidR="009B0BF0" w:rsidRDefault="00C07FDF">
      <w:pPr>
        <w:pStyle w:val="a3"/>
        <w:spacing w:before="27" w:line="261" w:lineRule="auto"/>
        <w:ind w:right="11330"/>
      </w:pPr>
      <w:r>
        <w:t xml:space="preserve">Тема 11: Звуки Г – </w:t>
      </w:r>
      <w:proofErr w:type="spellStart"/>
      <w:r>
        <w:t>Гь</w:t>
      </w:r>
      <w:proofErr w:type="spellEnd"/>
      <w:r>
        <w:t>. Буква Г.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12:</w:t>
      </w:r>
      <w:r>
        <w:rPr>
          <w:spacing w:val="-1"/>
        </w:rPr>
        <w:t xml:space="preserve"> </w:t>
      </w:r>
      <w:r>
        <w:t>Звук</w:t>
      </w:r>
      <w:proofErr w:type="gramStart"/>
      <w:r>
        <w:t xml:space="preserve"> Л</w:t>
      </w:r>
      <w:proofErr w:type="gramEnd"/>
      <w:r>
        <w:t>ь.</w:t>
      </w:r>
      <w:r>
        <w:rPr>
          <w:spacing w:val="-1"/>
        </w:rPr>
        <w:t xml:space="preserve"> </w:t>
      </w:r>
      <w:r>
        <w:t>Буква</w:t>
      </w:r>
      <w:r>
        <w:rPr>
          <w:spacing w:val="-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1ч</w:t>
      </w:r>
    </w:p>
    <w:p w:rsidR="009B0BF0" w:rsidRDefault="00C07FDF">
      <w:pPr>
        <w:pStyle w:val="a3"/>
        <w:spacing w:before="1"/>
      </w:pPr>
      <w:r>
        <w:t>Тема</w:t>
      </w:r>
      <w:r>
        <w:rPr>
          <w:spacing w:val="-2"/>
        </w:rPr>
        <w:t xml:space="preserve"> </w:t>
      </w:r>
      <w:r>
        <w:t>13: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1ч</w:t>
      </w:r>
    </w:p>
    <w:p w:rsidR="009B0BF0" w:rsidRDefault="009B0BF0">
      <w:p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p w:rsidR="009B0BF0" w:rsidRDefault="00C07FDF">
      <w:pPr>
        <w:pStyle w:val="a3"/>
        <w:spacing w:before="60" w:line="261" w:lineRule="auto"/>
        <w:ind w:right="11795"/>
      </w:pPr>
      <w:r>
        <w:lastRenderedPageBreak/>
        <w:pict>
          <v:shape id="_x0000_s1037" style="position:absolute;left:0;text-align:left;margin-left:49.7pt;margin-top:.3pt;width:742.45pt;height:462.85pt;z-index:-16207360;mso-position-horizontal-relative:page" coordorigin="994,6" coordsize="14849,9257" o:spt="100" adj="0,,0" path="m15782,6l1054,6r-60,l994,66r,l994,9202r,60l1054,9262r14728,l15782,9202r-14728,l1054,66r14728,l15782,6xm15842,6r-60,l15782,66r,l15782,9202r,60l15842,9262r,-60l15842,66r,l15842,6xe" fillcolor="black" stroked="f">
            <v:stroke joinstyle="round"/>
            <v:formulas/>
            <v:path arrowok="t" o:connecttype="segments"/>
            <w10:wrap anchorx="page"/>
          </v:shape>
        </w:pict>
      </w:r>
      <w:r>
        <w:t xml:space="preserve">Тема 14: Звук </w:t>
      </w:r>
      <w:proofErr w:type="spellStart"/>
      <w:r>
        <w:t>Сь</w:t>
      </w:r>
      <w:proofErr w:type="spellEnd"/>
      <w:r>
        <w:t>. Буква С. 1ч</w:t>
      </w:r>
      <w:r>
        <w:rPr>
          <w:spacing w:val="-57"/>
        </w:rPr>
        <w:t xml:space="preserve"> </w:t>
      </w:r>
      <w:r>
        <w:t>Тема 15. Звук и буква Ш. 1ч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16: Звуки</w:t>
      </w:r>
      <w:proofErr w:type="gramStart"/>
      <w:r>
        <w:t xml:space="preserve"> С</w:t>
      </w:r>
      <w:proofErr w:type="gramEnd"/>
      <w:r>
        <w:t xml:space="preserve"> – Ш. ч</w:t>
      </w:r>
    </w:p>
    <w:p w:rsidR="009B0BF0" w:rsidRDefault="00C07FDF">
      <w:pPr>
        <w:pStyle w:val="a3"/>
        <w:spacing w:line="256" w:lineRule="auto"/>
        <w:ind w:left="257" w:right="11240"/>
        <w:jc w:val="both"/>
      </w:pPr>
      <w:r>
        <w:t xml:space="preserve">Тема 17: Звуки Х – </w:t>
      </w:r>
      <w:proofErr w:type="spellStart"/>
      <w:r>
        <w:t>Хь</w:t>
      </w:r>
      <w:proofErr w:type="spellEnd"/>
      <w:r>
        <w:t>. Буква Х. 1ч</w:t>
      </w:r>
      <w:r>
        <w:rPr>
          <w:spacing w:val="-58"/>
        </w:rPr>
        <w:t xml:space="preserve"> </w:t>
      </w:r>
      <w:r>
        <w:t>Тема 18: Звуки</w:t>
      </w:r>
      <w:proofErr w:type="gramStart"/>
      <w:r>
        <w:t xml:space="preserve"> В</w:t>
      </w:r>
      <w:proofErr w:type="gramEnd"/>
      <w:r>
        <w:t xml:space="preserve"> – </w:t>
      </w:r>
      <w:proofErr w:type="spellStart"/>
      <w:r>
        <w:t>Вь</w:t>
      </w:r>
      <w:proofErr w:type="spellEnd"/>
      <w:r>
        <w:t>. Буква В.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19: Звук З.</w:t>
      </w:r>
      <w:r>
        <w:rPr>
          <w:spacing w:val="-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З.</w:t>
      </w:r>
      <w:r>
        <w:rPr>
          <w:spacing w:val="1"/>
        </w:rPr>
        <w:t xml:space="preserve"> </w:t>
      </w:r>
      <w:r>
        <w:t>1ч</w:t>
      </w:r>
    </w:p>
    <w:p w:rsidR="009B0BF0" w:rsidRDefault="00C07FDF">
      <w:pPr>
        <w:pStyle w:val="a3"/>
        <w:spacing w:before="2" w:line="264" w:lineRule="auto"/>
        <w:ind w:right="11874"/>
      </w:pPr>
      <w:r>
        <w:t xml:space="preserve">Тема 20: Звук </w:t>
      </w:r>
      <w:proofErr w:type="spellStart"/>
      <w:r>
        <w:t>Зь</w:t>
      </w:r>
      <w:proofErr w:type="spellEnd"/>
      <w:r>
        <w:t>. Буква З. 1ч</w:t>
      </w:r>
      <w:r>
        <w:rPr>
          <w:spacing w:val="-57"/>
        </w:rPr>
        <w:t xml:space="preserve"> </w:t>
      </w:r>
      <w:r>
        <w:t>Тема 21: Звук и буква Ж. 1ч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22: Звуки</w:t>
      </w:r>
      <w:r>
        <w:rPr>
          <w:spacing w:val="-1"/>
        </w:rPr>
        <w:t xml:space="preserve"> </w:t>
      </w:r>
      <w:proofErr w:type="gramStart"/>
      <w:r>
        <w:t>З</w:t>
      </w:r>
      <w:proofErr w:type="gramEnd"/>
      <w:r>
        <w:t xml:space="preserve"> – Ж.</w:t>
      </w:r>
      <w:r>
        <w:rPr>
          <w:spacing w:val="-1"/>
        </w:rPr>
        <w:t xml:space="preserve"> </w:t>
      </w:r>
      <w:r>
        <w:t>1ч</w:t>
      </w:r>
    </w:p>
    <w:p w:rsidR="009B0BF0" w:rsidRDefault="00C07FDF">
      <w:pPr>
        <w:pStyle w:val="a3"/>
        <w:spacing w:before="2" w:line="259" w:lineRule="auto"/>
        <w:ind w:left="257" w:right="11105"/>
      </w:pPr>
      <w:r>
        <w:t>Тема 23: Звуки</w:t>
      </w:r>
      <w:proofErr w:type="gramStart"/>
      <w:r>
        <w:t xml:space="preserve"> Д</w:t>
      </w:r>
      <w:proofErr w:type="gramEnd"/>
      <w:r>
        <w:t xml:space="preserve"> – </w:t>
      </w:r>
      <w:proofErr w:type="spellStart"/>
      <w:r>
        <w:t>Дь</w:t>
      </w:r>
      <w:proofErr w:type="spellEnd"/>
      <w:r>
        <w:t>.</w:t>
      </w:r>
      <w:r>
        <w:t xml:space="preserve"> Буква Д. 1ч</w:t>
      </w:r>
      <w:r>
        <w:rPr>
          <w:spacing w:val="1"/>
        </w:rPr>
        <w:t xml:space="preserve"> </w:t>
      </w:r>
      <w:r>
        <w:t xml:space="preserve">Тема 24: Звуки Ф – </w:t>
      </w:r>
      <w:proofErr w:type="spellStart"/>
      <w:r>
        <w:t>Фь</w:t>
      </w:r>
      <w:proofErr w:type="spellEnd"/>
      <w:r>
        <w:t>. Буква Ф. 1ч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25: Волшебный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</w:t>
      </w:r>
    </w:p>
    <w:p w:rsidR="009B0BF0" w:rsidRDefault="009B0BF0">
      <w:pPr>
        <w:pStyle w:val="a3"/>
        <w:spacing w:before="9"/>
        <w:ind w:left="0"/>
        <w:rPr>
          <w:sz w:val="25"/>
        </w:rPr>
      </w:pPr>
    </w:p>
    <w:p w:rsidR="009B0BF0" w:rsidRDefault="00C07FDF">
      <w:pPr>
        <w:pStyle w:val="1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речи.</w:t>
      </w:r>
    </w:p>
    <w:p w:rsidR="009B0BF0" w:rsidRDefault="009B0BF0">
      <w:pPr>
        <w:pStyle w:val="a3"/>
        <w:spacing w:before="6"/>
        <w:ind w:left="0"/>
        <w:rPr>
          <w:b/>
          <w:sz w:val="23"/>
        </w:rPr>
      </w:pPr>
    </w:p>
    <w:p w:rsidR="009B0BF0" w:rsidRDefault="00C07FDF">
      <w:pPr>
        <w:pStyle w:val="a3"/>
      </w:pPr>
      <w:r>
        <w:t>Тема</w:t>
      </w:r>
      <w:r>
        <w:rPr>
          <w:spacing w:val="-5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Вербальная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невербальная</w:t>
      </w:r>
      <w:r>
        <w:rPr>
          <w:spacing w:val="-3"/>
        </w:rPr>
        <w:t xml:space="preserve"> </w:t>
      </w:r>
      <w:r>
        <w:t>коммуникация</w:t>
      </w:r>
      <w:r>
        <w:rPr>
          <w:spacing w:val="-3"/>
        </w:rPr>
        <w:t xml:space="preserve"> </w:t>
      </w:r>
      <w:r>
        <w:t>1ч</w:t>
      </w:r>
    </w:p>
    <w:p w:rsidR="009B0BF0" w:rsidRDefault="00C07FDF">
      <w:pPr>
        <w:pStyle w:val="a3"/>
        <w:spacing w:before="1"/>
        <w:ind w:right="6991"/>
      </w:pPr>
      <w:r>
        <w:t>Тема</w:t>
      </w:r>
      <w:r>
        <w:rPr>
          <w:spacing w:val="-4"/>
        </w:rPr>
        <w:t xml:space="preserve"> </w:t>
      </w:r>
      <w:r>
        <w:t>2: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занятие:</w:t>
      </w:r>
      <w:r>
        <w:rPr>
          <w:spacing w:val="-2"/>
        </w:rPr>
        <w:t xml:space="preserve"> </w:t>
      </w:r>
      <w:r>
        <w:t>Закрепление</w:t>
      </w:r>
      <w:r>
        <w:rPr>
          <w:spacing w:val="-3"/>
        </w:rPr>
        <w:t xml:space="preserve"> </w:t>
      </w:r>
      <w:r>
        <w:t>понятий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звуках и</w:t>
      </w:r>
      <w:r>
        <w:rPr>
          <w:spacing w:val="-2"/>
        </w:rPr>
        <w:t xml:space="preserve"> </w:t>
      </w:r>
      <w:r>
        <w:t>слогах</w:t>
      </w:r>
      <w:r>
        <w:rPr>
          <w:spacing w:val="-3"/>
        </w:rPr>
        <w:t xml:space="preserve"> </w:t>
      </w:r>
      <w:r>
        <w:t>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3: Слова, 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вопрос: кто? и что?</w:t>
      </w:r>
      <w:r>
        <w:rPr>
          <w:spacing w:val="3"/>
        </w:rPr>
        <w:t xml:space="preserve"> </w:t>
      </w:r>
      <w:r>
        <w:t>1ч</w:t>
      </w:r>
    </w:p>
    <w:p w:rsidR="009B0BF0" w:rsidRDefault="00C07FDF">
      <w:pPr>
        <w:pStyle w:val="a3"/>
        <w:ind w:right="10804"/>
      </w:pPr>
      <w:r>
        <w:t>Тема 4: Слов</w:t>
      </w:r>
      <w:proofErr w:type="gramStart"/>
      <w:r>
        <w:t>а-</w:t>
      </w:r>
      <w:proofErr w:type="gramEnd"/>
      <w:r>
        <w:t xml:space="preserve"> признаки предметов.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предметов1ч</w:t>
      </w:r>
    </w:p>
    <w:p w:rsidR="009B0BF0" w:rsidRDefault="00C07FDF">
      <w:pPr>
        <w:pStyle w:val="a3"/>
      </w:pPr>
      <w:r>
        <w:t>Тема</w:t>
      </w:r>
      <w:r>
        <w:rPr>
          <w:spacing w:val="-3"/>
        </w:rPr>
        <w:t xml:space="preserve"> </w:t>
      </w:r>
      <w:r>
        <w:t>6:</w:t>
      </w:r>
      <w:r>
        <w:rPr>
          <w:spacing w:val="-2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1ч</w:t>
      </w:r>
    </w:p>
    <w:p w:rsidR="009B0BF0" w:rsidRDefault="00C07FDF">
      <w:pPr>
        <w:pStyle w:val="a3"/>
        <w:ind w:right="7891"/>
      </w:pPr>
      <w:r>
        <w:t>Тема 7: Составление простых и распространенных предложений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8: Интонационная окраска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1ч</w:t>
      </w:r>
    </w:p>
    <w:p w:rsidR="009B0BF0" w:rsidRDefault="00C07FDF">
      <w:pPr>
        <w:pStyle w:val="a3"/>
      </w:pPr>
      <w:r>
        <w:t>Тема</w:t>
      </w:r>
      <w:r>
        <w:rPr>
          <w:spacing w:val="-2"/>
        </w:rPr>
        <w:t xml:space="preserve"> </w:t>
      </w:r>
      <w:r>
        <w:t>9: Роль</w:t>
      </w:r>
      <w:r>
        <w:rPr>
          <w:spacing w:val="-1"/>
        </w:rPr>
        <w:t xml:space="preserve"> </w:t>
      </w:r>
      <w:r>
        <w:t>предлогов в</w:t>
      </w:r>
      <w:r>
        <w:rPr>
          <w:spacing w:val="-2"/>
        </w:rPr>
        <w:t xml:space="preserve"> </w:t>
      </w:r>
      <w:r>
        <w:t>предложении 1ч</w:t>
      </w:r>
    </w:p>
    <w:p w:rsidR="009B0BF0" w:rsidRDefault="00C07FDF">
      <w:pPr>
        <w:pStyle w:val="a3"/>
      </w:pPr>
      <w:r>
        <w:t>Тема</w:t>
      </w:r>
      <w:r>
        <w:rPr>
          <w:spacing w:val="-3"/>
        </w:rPr>
        <w:t xml:space="preserve"> </w:t>
      </w:r>
      <w:r>
        <w:t>10: Выделение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1ч</w:t>
      </w:r>
    </w:p>
    <w:p w:rsidR="009B0BF0" w:rsidRDefault="00C07FDF">
      <w:pPr>
        <w:pStyle w:val="a3"/>
        <w:ind w:right="8729"/>
      </w:pPr>
      <w:r>
        <w:t>Тема</w:t>
      </w:r>
      <w:r>
        <w:rPr>
          <w:spacing w:val="-4"/>
        </w:rPr>
        <w:t xml:space="preserve"> </w:t>
      </w:r>
      <w:r>
        <w:t>11:</w:t>
      </w:r>
      <w:r>
        <w:rPr>
          <w:spacing w:val="-2"/>
        </w:rPr>
        <w:t xml:space="preserve"> </w:t>
      </w:r>
      <w:r>
        <w:t>Текущая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достигнутых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12:</w:t>
      </w:r>
      <w:r>
        <w:rPr>
          <w:spacing w:val="-1"/>
        </w:rPr>
        <w:t xml:space="preserve"> </w:t>
      </w:r>
      <w:r>
        <w:t>Уменьшительно-ласкательные</w:t>
      </w:r>
      <w:r>
        <w:rPr>
          <w:spacing w:val="-3"/>
        </w:rPr>
        <w:t xml:space="preserve"> </w:t>
      </w:r>
      <w:r>
        <w:t>суффиксы 1ч</w:t>
      </w:r>
    </w:p>
    <w:p w:rsidR="009B0BF0" w:rsidRDefault="00C07FDF">
      <w:pPr>
        <w:pStyle w:val="a3"/>
        <w:spacing w:before="1"/>
      </w:pPr>
      <w:r>
        <w:t>Тема</w:t>
      </w:r>
      <w:r>
        <w:rPr>
          <w:spacing w:val="-3"/>
        </w:rPr>
        <w:t xml:space="preserve"> </w:t>
      </w:r>
      <w:r>
        <w:t>13:</w:t>
      </w:r>
      <w:r>
        <w:rPr>
          <w:spacing w:val="-2"/>
        </w:rPr>
        <w:t xml:space="preserve"> </w:t>
      </w:r>
      <w:r>
        <w:t>Словообразующие</w:t>
      </w:r>
      <w:r>
        <w:rPr>
          <w:spacing w:val="-3"/>
        </w:rPr>
        <w:t xml:space="preserve"> </w:t>
      </w:r>
      <w:r>
        <w:t>суффи</w:t>
      </w:r>
      <w:r>
        <w:t>ксы</w:t>
      </w:r>
      <w:r>
        <w:rPr>
          <w:spacing w:val="-2"/>
        </w:rPr>
        <w:t xml:space="preserve"> </w:t>
      </w:r>
      <w:r>
        <w:t>1ч</w:t>
      </w:r>
    </w:p>
    <w:p w:rsidR="009B0BF0" w:rsidRDefault="00C07FDF">
      <w:pPr>
        <w:pStyle w:val="a3"/>
      </w:pPr>
      <w:r>
        <w:t>Тема</w:t>
      </w:r>
      <w:r>
        <w:rPr>
          <w:spacing w:val="-3"/>
        </w:rPr>
        <w:t xml:space="preserve"> </w:t>
      </w:r>
      <w:r>
        <w:t>14: Введение</w:t>
      </w:r>
      <w:r>
        <w:rPr>
          <w:spacing w:val="-2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1ч</w:t>
      </w:r>
    </w:p>
    <w:p w:rsidR="009B0BF0" w:rsidRDefault="00C07FDF">
      <w:pPr>
        <w:pStyle w:val="a3"/>
        <w:ind w:right="8927"/>
      </w:pPr>
      <w:r>
        <w:t>Тема 15: Различение приставок и предлогов на письме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16:</w:t>
      </w:r>
      <w:r>
        <w:rPr>
          <w:spacing w:val="-1"/>
        </w:rPr>
        <w:t xml:space="preserve"> </w:t>
      </w:r>
      <w:r>
        <w:t>Обучение</w:t>
      </w:r>
      <w:r>
        <w:rPr>
          <w:spacing w:val="-1"/>
        </w:rPr>
        <w:t xml:space="preserve"> </w:t>
      </w:r>
      <w:r>
        <w:t>составлению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1ч</w:t>
      </w:r>
    </w:p>
    <w:p w:rsidR="009B0BF0" w:rsidRDefault="00C07FDF">
      <w:pPr>
        <w:pStyle w:val="a3"/>
      </w:pPr>
      <w:r>
        <w:t>Тема</w:t>
      </w:r>
      <w:r>
        <w:rPr>
          <w:spacing w:val="-3"/>
        </w:rPr>
        <w:t xml:space="preserve"> </w:t>
      </w:r>
      <w:r>
        <w:t>17:</w:t>
      </w:r>
      <w:r>
        <w:rPr>
          <w:spacing w:val="-2"/>
        </w:rPr>
        <w:t xml:space="preserve"> </w:t>
      </w:r>
      <w:r>
        <w:t>Описательный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повествовательный</w:t>
      </w:r>
      <w:r>
        <w:rPr>
          <w:spacing w:val="-1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1ч</w:t>
      </w:r>
    </w:p>
    <w:p w:rsidR="009B0BF0" w:rsidRDefault="009B0BF0">
      <w:p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p w:rsidR="009B0BF0" w:rsidRDefault="00C07FDF">
      <w:pPr>
        <w:pStyle w:val="a3"/>
        <w:spacing w:before="77"/>
      </w:pPr>
      <w:r>
        <w:lastRenderedPageBreak/>
        <w:pict>
          <v:shape id="_x0000_s1036" style="position:absolute;left:0;text-align:left;margin-left:49.7pt;margin-top:1.25pt;width:742.45pt;height:462.95pt;z-index:-16206848;mso-position-horizontal-relative:page" coordorigin="994,25" coordsize="14849,9259" o:spt="100" adj="0,,0" path="m15782,25l1054,25r-60,l994,85r,l994,9224r,60l1054,9284r14728,l15782,9224r-82,l15700,9214r,-278l15700,8936r,-10l15691,8926r,10l15691,9214r-14549,l1142,8936r14549,l15691,8926r-14549,l1133,8926r,10l1133,8936r,278l1133,9224r-79,l1054,85r14728,l15782,25xm15842,25r-60,l15782,85r,l15782,9224r,60l15842,9284r,-60l15842,85r,l15842,25xe" fillcolor="black" stroked="f">
            <v:stroke joinstyle="round"/>
            <v:formulas/>
            <v:path arrowok="t" o:connecttype="segments"/>
            <w10:wrap anchorx="page"/>
          </v:shape>
        </w:pict>
      </w:r>
      <w:r>
        <w:t>Тема</w:t>
      </w:r>
      <w:r>
        <w:rPr>
          <w:spacing w:val="-2"/>
        </w:rPr>
        <w:t xml:space="preserve"> </w:t>
      </w:r>
      <w:r>
        <w:t>18: Обучение</w:t>
      </w:r>
      <w:r>
        <w:rPr>
          <w:spacing w:val="-2"/>
        </w:rPr>
        <w:t xml:space="preserve"> </w:t>
      </w:r>
      <w:r>
        <w:t>краткому</w:t>
      </w:r>
      <w:r>
        <w:rPr>
          <w:spacing w:val="-5"/>
        </w:rPr>
        <w:t xml:space="preserve"> </w:t>
      </w:r>
      <w:r>
        <w:t>пересказу</w:t>
      </w:r>
      <w:r>
        <w:rPr>
          <w:spacing w:val="-6"/>
        </w:rPr>
        <w:t xml:space="preserve"> </w:t>
      </w:r>
      <w:r>
        <w:t>1ч</w:t>
      </w:r>
    </w:p>
    <w:p w:rsidR="009B0BF0" w:rsidRDefault="00C07FDF">
      <w:pPr>
        <w:pStyle w:val="a3"/>
        <w:spacing w:before="1"/>
        <w:ind w:right="9567"/>
      </w:pPr>
      <w:r>
        <w:t xml:space="preserve">Тема 19: Обучение </w:t>
      </w:r>
      <w:proofErr w:type="gramStart"/>
      <w:r>
        <w:t>пересказу-близкому</w:t>
      </w:r>
      <w:proofErr w:type="gramEnd"/>
      <w:r>
        <w:t xml:space="preserve"> к тексту 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20: 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деформированным</w:t>
      </w:r>
      <w:r>
        <w:rPr>
          <w:spacing w:val="-2"/>
        </w:rPr>
        <w:t xml:space="preserve"> </w:t>
      </w:r>
      <w:r>
        <w:t>текстом 1ч</w:t>
      </w:r>
    </w:p>
    <w:p w:rsidR="009B0BF0" w:rsidRDefault="00C07FDF">
      <w:pPr>
        <w:pStyle w:val="a3"/>
        <w:ind w:right="6991"/>
      </w:pPr>
      <w:r>
        <w:t>Тема</w:t>
      </w:r>
      <w:r>
        <w:rPr>
          <w:spacing w:val="-4"/>
        </w:rPr>
        <w:t xml:space="preserve"> </w:t>
      </w:r>
      <w:r>
        <w:t>21:</w:t>
      </w:r>
      <w:r>
        <w:rPr>
          <w:spacing w:val="-2"/>
        </w:rPr>
        <w:t xml:space="preserve"> </w:t>
      </w:r>
      <w:r>
        <w:t>Составление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рассказов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картинок</w:t>
      </w:r>
      <w:r>
        <w:rPr>
          <w:spacing w:val="-5"/>
        </w:rPr>
        <w:t xml:space="preserve"> </w:t>
      </w:r>
      <w:r>
        <w:t>1ч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22:</w:t>
      </w:r>
      <w:r>
        <w:rPr>
          <w:spacing w:val="-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творческого рассказа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опорным</w:t>
      </w:r>
      <w:r>
        <w:rPr>
          <w:spacing w:val="-2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1ч</w:t>
      </w:r>
    </w:p>
    <w:p w:rsidR="009B0BF0" w:rsidRDefault="00C07FDF">
      <w:pPr>
        <w:pStyle w:val="a3"/>
      </w:pPr>
      <w:r>
        <w:t>Тема</w:t>
      </w:r>
      <w:r>
        <w:rPr>
          <w:spacing w:val="-2"/>
        </w:rPr>
        <w:t xml:space="preserve"> </w:t>
      </w:r>
      <w:r>
        <w:t>23: Составле</w:t>
      </w:r>
      <w:r>
        <w:t>ние</w:t>
      </w:r>
      <w:r>
        <w:rPr>
          <w:spacing w:val="-2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 тему</w:t>
      </w:r>
      <w:r>
        <w:rPr>
          <w:spacing w:val="-6"/>
        </w:rPr>
        <w:t xml:space="preserve"> </w:t>
      </w:r>
      <w:r>
        <w:t>1ч</w:t>
      </w:r>
    </w:p>
    <w:p w:rsidR="009B0BF0" w:rsidRDefault="00C07FDF">
      <w:pPr>
        <w:pStyle w:val="a3"/>
      </w:pPr>
      <w:r>
        <w:t>Тема</w:t>
      </w:r>
      <w:r>
        <w:rPr>
          <w:spacing w:val="-3"/>
        </w:rPr>
        <w:t xml:space="preserve"> </w:t>
      </w:r>
      <w:r>
        <w:t>24:</w:t>
      </w:r>
      <w:r>
        <w:rPr>
          <w:spacing w:val="-2"/>
        </w:rPr>
        <w:t xml:space="preserve"> </w:t>
      </w:r>
      <w:r>
        <w:t>Итоговая</w:t>
      </w:r>
      <w:r>
        <w:rPr>
          <w:spacing w:val="-2"/>
        </w:rPr>
        <w:t xml:space="preserve"> </w:t>
      </w:r>
      <w:r>
        <w:t>диагностика</w:t>
      </w:r>
      <w:r>
        <w:rPr>
          <w:spacing w:val="-3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1ч</w:t>
      </w:r>
    </w:p>
    <w:p w:rsidR="009B0BF0" w:rsidRDefault="009B0BF0">
      <w:pPr>
        <w:pStyle w:val="a3"/>
        <w:ind w:left="0"/>
      </w:pPr>
    </w:p>
    <w:p w:rsidR="009B0BF0" w:rsidRDefault="00C07FDF">
      <w:pPr>
        <w:pStyle w:val="a3"/>
        <w:spacing w:line="275" w:lineRule="exact"/>
      </w:pPr>
      <w:r>
        <w:t>Тема</w:t>
      </w:r>
      <w:r>
        <w:rPr>
          <w:spacing w:val="-4"/>
        </w:rPr>
        <w:t xml:space="preserve"> </w:t>
      </w:r>
      <w:r>
        <w:t>1:</w:t>
      </w:r>
      <w:r>
        <w:rPr>
          <w:spacing w:val="-1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пальчиковой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артикуляционной</w:t>
      </w:r>
      <w:r>
        <w:rPr>
          <w:spacing w:val="56"/>
        </w:rPr>
        <w:t xml:space="preserve"> </w:t>
      </w:r>
      <w:r>
        <w:t>гимнастике.</w:t>
      </w:r>
      <w:r>
        <w:rPr>
          <w:spacing w:val="-2"/>
        </w:rPr>
        <w:t xml:space="preserve"> </w:t>
      </w:r>
      <w:r>
        <w:t>2ч.</w:t>
      </w:r>
    </w:p>
    <w:p w:rsidR="009B0BF0" w:rsidRDefault="00C07FDF">
      <w:pPr>
        <w:pStyle w:val="a3"/>
        <w:ind w:right="6726"/>
      </w:pPr>
      <w:r>
        <w:t>Тема 2: Обучение упражнениям для губ и языка. Дыхательные упражнения.2ч.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3: Развитие</w:t>
      </w:r>
      <w:r>
        <w:rPr>
          <w:spacing w:val="58"/>
        </w:rPr>
        <w:t xml:space="preserve"> </w:t>
      </w:r>
      <w:r>
        <w:t>слухового</w:t>
      </w:r>
      <w:r>
        <w:rPr>
          <w:spacing w:val="58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звуках.1ч.</w:t>
      </w:r>
    </w:p>
    <w:p w:rsidR="009B0BF0" w:rsidRDefault="00C07FDF">
      <w:pPr>
        <w:pStyle w:val="a3"/>
      </w:pPr>
      <w:r>
        <w:t>Тема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Развитие</w:t>
      </w:r>
      <w:r>
        <w:rPr>
          <w:spacing w:val="56"/>
        </w:rPr>
        <w:t xml:space="preserve"> </w:t>
      </w:r>
      <w:r>
        <w:t>слухового</w:t>
      </w:r>
      <w:r>
        <w:rPr>
          <w:spacing w:val="55"/>
        </w:rPr>
        <w:t xml:space="preserve"> </w:t>
      </w:r>
      <w:r>
        <w:t>восприятия</w:t>
      </w:r>
      <w:r>
        <w:rPr>
          <w:spacing w:val="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звуках.1ч.</w:t>
      </w:r>
    </w:p>
    <w:p w:rsidR="009B0BF0" w:rsidRDefault="009B0BF0">
      <w:pPr>
        <w:pStyle w:val="a3"/>
        <w:spacing w:before="5"/>
        <w:ind w:left="0"/>
        <w:rPr>
          <w:sz w:val="21"/>
        </w:rPr>
      </w:pPr>
    </w:p>
    <w:p w:rsidR="009B0BF0" w:rsidRDefault="00C07FDF">
      <w:pPr>
        <w:pStyle w:val="1"/>
        <w:numPr>
          <w:ilvl w:val="1"/>
          <w:numId w:val="6"/>
        </w:numPr>
        <w:tabs>
          <w:tab w:val="left" w:pos="734"/>
        </w:tabs>
        <w:ind w:left="252" w:right="10066" w:firstLine="0"/>
      </w:pPr>
      <w:r>
        <w:t>Планируемые результаты Программы.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proofErr w:type="spellStart"/>
      <w:r>
        <w:t>должнызнать</w:t>
      </w:r>
      <w:proofErr w:type="spellEnd"/>
      <w:r>
        <w:t>: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453"/>
        </w:tabs>
        <w:spacing w:line="271" w:lineRule="exact"/>
        <w:ind w:left="3452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453"/>
        </w:tabs>
        <w:ind w:left="3452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звукообразования;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513"/>
        </w:tabs>
        <w:ind w:left="3512" w:hanging="200"/>
        <w:rPr>
          <w:sz w:val="24"/>
        </w:rPr>
      </w:pP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453"/>
        </w:tabs>
        <w:ind w:left="3452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455"/>
        </w:tabs>
        <w:spacing w:before="1"/>
        <w:ind w:left="3454" w:hanging="142"/>
        <w:rPr>
          <w:sz w:val="24"/>
        </w:rPr>
      </w:pPr>
      <w:r>
        <w:rPr>
          <w:sz w:val="24"/>
        </w:rPr>
        <w:t>условные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мягкости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твердости;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453"/>
        </w:tabs>
        <w:ind w:left="3452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словообразования;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453"/>
        </w:tabs>
        <w:ind w:left="3452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приставок,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453"/>
        </w:tabs>
        <w:ind w:left="3452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текста.</w:t>
      </w:r>
    </w:p>
    <w:p w:rsidR="009B0BF0" w:rsidRDefault="00C07FDF">
      <w:pPr>
        <w:pStyle w:val="1"/>
        <w:spacing w:before="4" w:line="274" w:lineRule="exact"/>
      </w:pP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уметь</w:t>
      </w:r>
      <w:r>
        <w:rPr>
          <w:spacing w:val="2"/>
        </w:rPr>
        <w:t xml:space="preserve"> </w:t>
      </w:r>
      <w:r>
        <w:t>выполнять: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393"/>
        </w:tabs>
        <w:spacing w:line="274" w:lineRule="exact"/>
        <w:ind w:left="3392"/>
        <w:rPr>
          <w:sz w:val="24"/>
        </w:rPr>
      </w:pPr>
      <w:r>
        <w:rPr>
          <w:sz w:val="24"/>
        </w:rPr>
        <w:t>артикуляционная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самомассаж</w:t>
      </w:r>
      <w:r>
        <w:rPr>
          <w:spacing w:val="-3"/>
          <w:sz w:val="24"/>
        </w:rPr>
        <w:t xml:space="preserve"> </w:t>
      </w:r>
      <w:r>
        <w:rPr>
          <w:sz w:val="24"/>
        </w:rPr>
        <w:t>орга</w:t>
      </w:r>
      <w:r>
        <w:rPr>
          <w:sz w:val="24"/>
        </w:rPr>
        <w:t>нов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артикуляции;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395"/>
        </w:tabs>
        <w:ind w:left="3394" w:hanging="142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3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393"/>
        </w:tabs>
        <w:spacing w:before="44"/>
        <w:ind w:left="3392"/>
        <w:rPr>
          <w:sz w:val="24"/>
        </w:rPr>
      </w:pPr>
      <w:r>
        <w:rPr>
          <w:sz w:val="24"/>
        </w:rPr>
        <w:t>дыхательные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фонопедические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упражнения;</w:t>
      </w:r>
    </w:p>
    <w:p w:rsidR="009B0BF0" w:rsidRDefault="00C07FDF">
      <w:pPr>
        <w:pStyle w:val="a4"/>
        <w:numPr>
          <w:ilvl w:val="2"/>
          <w:numId w:val="6"/>
        </w:numPr>
        <w:tabs>
          <w:tab w:val="left" w:pos="3395"/>
        </w:tabs>
        <w:ind w:right="969" w:firstLine="3000"/>
        <w:rPr>
          <w:sz w:val="24"/>
        </w:rPr>
      </w:pP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темпа,</w:t>
      </w:r>
      <w:r>
        <w:rPr>
          <w:spacing w:val="-2"/>
          <w:sz w:val="24"/>
        </w:rPr>
        <w:t xml:space="preserve"> </w:t>
      </w:r>
      <w:r>
        <w:rPr>
          <w:sz w:val="24"/>
        </w:rPr>
        <w:t>ритма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логоритмика</w:t>
      </w:r>
      <w:proofErr w:type="spellEnd"/>
      <w:r>
        <w:rPr>
          <w:sz w:val="24"/>
        </w:rPr>
        <w:t>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 музыкального сопровождения;</w:t>
      </w:r>
    </w:p>
    <w:p w:rsidR="009B0BF0" w:rsidRDefault="00C07FDF">
      <w:pPr>
        <w:pStyle w:val="a3"/>
        <w:ind w:left="3193"/>
      </w:pPr>
      <w:r>
        <w:t>-</w:t>
      </w:r>
      <w:r>
        <w:rPr>
          <w:spacing w:val="-5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связной</w:t>
      </w:r>
      <w:r>
        <w:rPr>
          <w:spacing w:val="4"/>
        </w:rPr>
        <w:t xml:space="preserve"> </w:t>
      </w:r>
      <w:r>
        <w:t>речи.</w:t>
      </w:r>
    </w:p>
    <w:p w:rsidR="009B0BF0" w:rsidRDefault="00C07FDF">
      <w:pPr>
        <w:pStyle w:val="1"/>
        <w:spacing w:before="5"/>
      </w:pPr>
      <w:r>
        <w:t>Раздел</w:t>
      </w:r>
      <w:r>
        <w:rPr>
          <w:spacing w:val="-4"/>
        </w:rPr>
        <w:t xml:space="preserve"> </w:t>
      </w:r>
      <w:r>
        <w:t>2.Комплекс</w:t>
      </w:r>
      <w:r>
        <w:rPr>
          <w:spacing w:val="-4"/>
        </w:rPr>
        <w:t xml:space="preserve"> </w:t>
      </w:r>
      <w:r>
        <w:t>организационно-педагогических</w:t>
      </w:r>
      <w:r>
        <w:rPr>
          <w:spacing w:val="-3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аттестации.</w:t>
      </w:r>
    </w:p>
    <w:p w:rsidR="009B0BF0" w:rsidRDefault="00C07FDF">
      <w:pPr>
        <w:tabs>
          <w:tab w:val="left" w:pos="913"/>
          <w:tab w:val="left" w:pos="11997"/>
        </w:tabs>
        <w:ind w:left="312"/>
        <w:rPr>
          <w:b/>
          <w:sz w:val="24"/>
        </w:rPr>
      </w:pPr>
      <w:r>
        <w:rPr>
          <w:b/>
          <w:sz w:val="24"/>
        </w:rPr>
        <w:t>2.1</w:t>
      </w:r>
      <w:r>
        <w:rPr>
          <w:b/>
          <w:sz w:val="24"/>
        </w:rPr>
        <w:tab/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план-график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программы.</w:t>
      </w:r>
      <w:r>
        <w:rPr>
          <w:b/>
          <w:sz w:val="24"/>
        </w:rPr>
        <w:tab/>
      </w:r>
      <w:r>
        <w:rPr>
          <w:b/>
          <w:sz w:val="24"/>
        </w:rPr>
        <w:t>Таблица №2</w:t>
      </w:r>
    </w:p>
    <w:p w:rsidR="009B0BF0" w:rsidRDefault="00C07FDF">
      <w:pPr>
        <w:pStyle w:val="a3"/>
        <w:spacing w:before="7"/>
        <w:ind w:left="3649"/>
      </w:pPr>
      <w:r>
        <w:t>Муниципальное</w:t>
      </w:r>
      <w:r>
        <w:rPr>
          <w:spacing w:val="-4"/>
        </w:rPr>
        <w:t xml:space="preserve"> </w:t>
      </w:r>
      <w:r>
        <w:t>казённое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средняя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№31</w:t>
      </w:r>
    </w:p>
    <w:p w:rsidR="009B0BF0" w:rsidRDefault="009B0BF0">
      <w:pPr>
        <w:sectPr w:rsidR="009B0BF0">
          <w:pgSz w:w="16840" w:h="11910" w:orient="landscape"/>
          <w:pgMar w:top="82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3965"/>
        <w:gridCol w:w="1851"/>
        <w:gridCol w:w="1205"/>
        <w:gridCol w:w="1714"/>
        <w:gridCol w:w="2912"/>
        <w:gridCol w:w="2911"/>
        <w:gridCol w:w="116"/>
      </w:tblGrid>
      <w:tr w:rsidR="009B0BF0">
        <w:trPr>
          <w:trHeight w:val="268"/>
        </w:trPr>
        <w:tc>
          <w:tcPr>
            <w:tcW w:w="114" w:type="dxa"/>
            <w:tcBorders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18"/>
              </w:rPr>
            </w:pPr>
          </w:p>
        </w:tc>
        <w:tc>
          <w:tcPr>
            <w:tcW w:w="14558" w:type="dxa"/>
            <w:gridSpan w:val="6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48" w:lineRule="exact"/>
              <w:ind w:left="3266" w:right="32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г</w:t>
            </w:r>
            <w:proofErr w:type="gramStart"/>
            <w:r>
              <w:rPr>
                <w:sz w:val="24"/>
              </w:rPr>
              <w:t>.П</w:t>
            </w:r>
            <w:proofErr w:type="gramEnd"/>
            <w:r>
              <w:rPr>
                <w:sz w:val="24"/>
              </w:rPr>
              <w:t>етров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Камышинского</w:t>
            </w:r>
            <w:proofErr w:type="spellEnd"/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Волгоградской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116" w:type="dxa"/>
            <w:tcBorders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18"/>
              </w:rPr>
            </w:pPr>
          </w:p>
        </w:tc>
      </w:tr>
      <w:tr w:rsidR="009B0BF0">
        <w:trPr>
          <w:trHeight w:val="827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70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left="555"/>
              <w:rPr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год:</w:t>
            </w:r>
            <w:r>
              <w:rPr>
                <w:sz w:val="24"/>
              </w:rPr>
              <w:t>2024/2025</w:t>
            </w:r>
          </w:p>
        </w:tc>
        <w:tc>
          <w:tcPr>
            <w:tcW w:w="7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УТВЕРЖДЁН:</w:t>
            </w:r>
          </w:p>
          <w:p w:rsidR="009B0BF0" w:rsidRDefault="00C07FDF">
            <w:pPr>
              <w:pStyle w:val="TableParagraph"/>
              <w:tabs>
                <w:tab w:val="left" w:pos="3033"/>
              </w:tabs>
              <w:ind w:left="135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С.А.Соловьёва</w:t>
            </w:r>
            <w:proofErr w:type="spellEnd"/>
            <w:r>
              <w:rPr>
                <w:sz w:val="24"/>
              </w:rPr>
              <w:t>/</w:t>
            </w:r>
          </w:p>
          <w:p w:rsidR="009B0BF0" w:rsidRDefault="00C07FDF">
            <w:pPr>
              <w:pStyle w:val="TableParagraph"/>
              <w:tabs>
                <w:tab w:val="left" w:pos="737"/>
                <w:tab w:val="left" w:pos="2534"/>
              </w:tabs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_2024г.</w:t>
            </w: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275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  <w:tc>
          <w:tcPr>
            <w:tcW w:w="14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3266" w:right="32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план-график</w:t>
            </w: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</w:tr>
      <w:tr w:rsidR="009B0BF0">
        <w:trPr>
          <w:trHeight w:val="275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  <w:tc>
          <w:tcPr>
            <w:tcW w:w="116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Преподаватель: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Каледина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Олеся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Александровна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Группа:</w:t>
            </w: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</w:tr>
      <w:tr w:rsidR="009B0BF0">
        <w:trPr>
          <w:trHeight w:val="551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3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Расписание: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6" w:lineRule="exact"/>
              <w:ind w:left="133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часов: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3" w:lineRule="exact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недель: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6" w:lineRule="exact"/>
              <w:ind w:left="132" w:right="750"/>
              <w:rPr>
                <w:b/>
                <w:sz w:val="24"/>
              </w:rPr>
            </w:pPr>
            <w:r>
              <w:rPr>
                <w:b/>
                <w:sz w:val="24"/>
              </w:rPr>
              <w:t>Место 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занятий: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6" w:lineRule="exact"/>
              <w:ind w:left="132" w:right="11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программы:</w:t>
            </w: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275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среда-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12.00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5" w:lineRule="exact"/>
              <w:ind w:right="8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5" w:lineRule="exact"/>
              <w:ind w:left="1346" w:right="1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МКОУ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СШ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№31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5" w:lineRule="exact"/>
              <w:ind w:left="132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Слоговичок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</w:tr>
      <w:tr w:rsidR="009B0BF0">
        <w:trPr>
          <w:trHeight w:val="278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  <w:tc>
          <w:tcPr>
            <w:tcW w:w="1455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</w:tr>
      <w:tr w:rsidR="009B0BF0">
        <w:trPr>
          <w:trHeight w:val="275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подготовки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Часы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02</w:t>
            </w: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56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03</w:t>
            </w: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</w:tr>
      <w:tr w:rsidR="009B0BF0">
        <w:trPr>
          <w:trHeight w:val="1931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ind w:left="135" w:right="259"/>
              <w:rPr>
                <w:sz w:val="24"/>
              </w:rPr>
            </w:pPr>
            <w:r>
              <w:rPr>
                <w:sz w:val="24"/>
              </w:rPr>
              <w:t>Обучение пальчиковой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кружка.</w:t>
            </w:r>
          </w:p>
          <w:p w:rsidR="009B0BF0" w:rsidRDefault="00C07FDF">
            <w:pPr>
              <w:pStyle w:val="TableParagraph"/>
              <w:spacing w:line="270" w:lineRule="atLeast"/>
              <w:ind w:left="135" w:right="287"/>
              <w:rPr>
                <w:sz w:val="24"/>
              </w:rPr>
            </w:pPr>
            <w:r>
              <w:rPr>
                <w:sz w:val="24"/>
              </w:rPr>
              <w:t>Первичный инструктаж по охране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52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0BF0" w:rsidRDefault="00C07FDF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языка.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7" w:lineRule="exact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2253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ind w:left="1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звуках.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54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0BF0" w:rsidRDefault="00C07FDF">
            <w:pPr>
              <w:pStyle w:val="TableParagraph"/>
              <w:spacing w:line="264" w:lineRule="exact"/>
              <w:ind w:left="135"/>
              <w:rPr>
                <w:sz w:val="24"/>
              </w:rPr>
            </w:pPr>
            <w:r>
              <w:rPr>
                <w:sz w:val="24"/>
              </w:rPr>
              <w:t>восприятия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звуках.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0" w:lineRule="exact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000000"/>
              <w:bottom w:val="nil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34"/>
        </w:trPr>
        <w:tc>
          <w:tcPr>
            <w:tcW w:w="114" w:type="dxa"/>
            <w:tcBorders>
              <w:top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Гласные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851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right="83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919" w:type="dxa"/>
            <w:gridSpan w:val="2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</w:p>
          <w:p w:rsidR="009B0BF0" w:rsidRDefault="00C07FDF">
            <w:pPr>
              <w:pStyle w:val="TableParagraph"/>
              <w:spacing w:line="247" w:lineRule="exact"/>
              <w:ind w:left="126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1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16" w:type="dxa"/>
            <w:tcBorders>
              <w:top w:val="nil"/>
              <w:lef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</w:tbl>
    <w:p w:rsidR="009B0BF0" w:rsidRDefault="009B0BF0">
      <w:pPr>
        <w:rPr>
          <w:sz w:val="24"/>
        </w:r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3965"/>
        <w:gridCol w:w="1844"/>
        <w:gridCol w:w="2926"/>
        <w:gridCol w:w="2912"/>
        <w:gridCol w:w="3003"/>
      </w:tblGrid>
      <w:tr w:rsidR="009B0BF0">
        <w:trPr>
          <w:trHeight w:val="1377"/>
        </w:trPr>
        <w:tc>
          <w:tcPr>
            <w:tcW w:w="114" w:type="dxa"/>
            <w:tcBorders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26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5" w:lineRule="exact"/>
              <w:ind w:left="133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proofErr w:type="gramEnd"/>
            <w:r>
              <w:rPr>
                <w:sz w:val="24"/>
              </w:rPr>
              <w:t xml:space="preserve">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9B0BF0" w:rsidRDefault="00C07FDF">
            <w:pPr>
              <w:pStyle w:val="TableParagraph"/>
              <w:spacing w:line="270" w:lineRule="atLeast"/>
              <w:ind w:left="133" w:right="1157"/>
              <w:jc w:val="both"/>
              <w:rPr>
                <w:sz w:val="24"/>
              </w:rPr>
            </w:pPr>
            <w:r>
              <w:rPr>
                <w:sz w:val="24"/>
              </w:rPr>
              <w:t>Звук и буква 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 и буква 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 и буква 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Ы.</w:t>
            </w:r>
          </w:p>
        </w:tc>
        <w:tc>
          <w:tcPr>
            <w:tcW w:w="2912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1656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right="82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ind w:left="133" w:right="417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свистящих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9B0BF0" w:rsidRDefault="00C07FDF">
            <w:pPr>
              <w:pStyle w:val="TableParagraph"/>
              <w:ind w:left="133" w:right="475" w:firstLine="6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шипящих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  <w:p w:rsidR="009B0BF0" w:rsidRDefault="00C07FDF">
            <w:pPr>
              <w:pStyle w:val="TableParagraph"/>
              <w:spacing w:line="276" w:lineRule="exact"/>
              <w:ind w:left="133" w:right="504"/>
              <w:rPr>
                <w:sz w:val="24"/>
              </w:rPr>
            </w:pPr>
            <w:r>
              <w:rPr>
                <w:sz w:val="24"/>
              </w:rPr>
              <w:t>Постановка звука «Р»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«Л»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6117"/>
        </w:trPr>
        <w:tc>
          <w:tcPr>
            <w:tcW w:w="114" w:type="dxa"/>
            <w:tcBorders>
              <w:top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Согласные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ind w:left="133" w:right="1153"/>
              <w:jc w:val="both"/>
              <w:rPr>
                <w:sz w:val="24"/>
              </w:rPr>
            </w:pPr>
            <w:r>
              <w:rPr>
                <w:sz w:val="24"/>
              </w:rPr>
              <w:t>Звук и буква 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 и буква 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</w:p>
          <w:p w:rsidR="009B0BF0" w:rsidRDefault="00C07FDF">
            <w:pPr>
              <w:pStyle w:val="TableParagraph"/>
              <w:ind w:left="133" w:right="1015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9B0BF0" w:rsidRDefault="00C07FDF">
            <w:pPr>
              <w:pStyle w:val="TableParagraph"/>
              <w:tabs>
                <w:tab w:val="left" w:pos="840"/>
              </w:tabs>
              <w:ind w:left="133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9B0BF0" w:rsidRDefault="00C07FDF">
            <w:pPr>
              <w:pStyle w:val="TableParagraph"/>
              <w:spacing w:line="259" w:lineRule="auto"/>
              <w:ind w:left="137" w:right="451" w:hanging="5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Кь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  <w:p w:rsidR="009B0BF0" w:rsidRDefault="00C07FDF">
            <w:pPr>
              <w:pStyle w:val="TableParagraph"/>
              <w:ind w:left="137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  <w:p w:rsidR="009B0BF0" w:rsidRDefault="00C07FDF">
            <w:pPr>
              <w:pStyle w:val="TableParagraph"/>
              <w:spacing w:before="20" w:line="264" w:lineRule="auto"/>
              <w:ind w:left="133" w:right="516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</w:p>
          <w:p w:rsidR="009B0BF0" w:rsidRDefault="00C07FDF">
            <w:pPr>
              <w:pStyle w:val="TableParagraph"/>
              <w:spacing w:line="271" w:lineRule="exact"/>
              <w:ind w:left="133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9B0BF0" w:rsidRDefault="00C07FDF">
            <w:pPr>
              <w:pStyle w:val="TableParagraph"/>
              <w:spacing w:before="26" w:line="261" w:lineRule="auto"/>
              <w:ind w:left="133" w:right="98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 и буква 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9B0BF0" w:rsidRDefault="00C07FDF">
            <w:pPr>
              <w:pStyle w:val="TableParagraph"/>
              <w:spacing w:line="256" w:lineRule="auto"/>
              <w:ind w:left="133" w:right="417" w:firstLine="4"/>
              <w:jc w:val="both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Звуки В – </w:t>
            </w:r>
            <w:proofErr w:type="spellStart"/>
            <w:r>
              <w:rPr>
                <w:sz w:val="24"/>
              </w:rPr>
              <w:t>Вь</w:t>
            </w:r>
            <w:proofErr w:type="spellEnd"/>
            <w:r>
              <w:rPr>
                <w:sz w:val="24"/>
              </w:rPr>
              <w:t>. Буква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 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  <w:p w:rsidR="009B0BF0" w:rsidRDefault="00C07FDF">
            <w:pPr>
              <w:pStyle w:val="TableParagraph"/>
              <w:spacing w:before="3"/>
              <w:ind w:left="133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Зь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  <w:p w:rsidR="009B0BF0" w:rsidRDefault="00C07FDF">
            <w:pPr>
              <w:pStyle w:val="TableParagraph"/>
              <w:spacing w:before="29" w:line="273" w:lineRule="exact"/>
              <w:ind w:left="133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thickThinMediumGap" w:sz="12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</w:tbl>
    <w:p w:rsidR="009B0BF0" w:rsidRDefault="009B0BF0">
      <w:pPr>
        <w:rPr>
          <w:sz w:val="24"/>
        </w:r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3965"/>
        <w:gridCol w:w="1844"/>
        <w:gridCol w:w="2926"/>
        <w:gridCol w:w="2912"/>
        <w:gridCol w:w="3003"/>
      </w:tblGrid>
      <w:tr w:rsidR="009B0BF0">
        <w:trPr>
          <w:trHeight w:val="1466"/>
        </w:trPr>
        <w:tc>
          <w:tcPr>
            <w:tcW w:w="114" w:type="dxa"/>
            <w:tcBorders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26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7" w:lineRule="exact"/>
              <w:ind w:left="133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</w:p>
          <w:p w:rsidR="009B0BF0" w:rsidRDefault="00C07FDF">
            <w:pPr>
              <w:pStyle w:val="TableParagraph"/>
              <w:spacing w:before="27" w:line="256" w:lineRule="auto"/>
              <w:ind w:left="137" w:right="347" w:hanging="5"/>
              <w:rPr>
                <w:sz w:val="24"/>
              </w:rPr>
            </w:pPr>
            <w:r>
              <w:rPr>
                <w:sz w:val="24"/>
              </w:rPr>
              <w:t>Звуки</w:t>
            </w:r>
            <w:proofErr w:type="gramStart"/>
            <w:r>
              <w:rPr>
                <w:sz w:val="24"/>
              </w:rPr>
              <w:t xml:space="preserve"> Д</w:t>
            </w:r>
            <w:proofErr w:type="gramEnd"/>
            <w:r>
              <w:rPr>
                <w:sz w:val="24"/>
              </w:rPr>
              <w:t xml:space="preserve"> – </w:t>
            </w:r>
            <w:proofErr w:type="spellStart"/>
            <w:r>
              <w:rPr>
                <w:sz w:val="24"/>
              </w:rPr>
              <w:t>Дь</w:t>
            </w:r>
            <w:proofErr w:type="spellEnd"/>
            <w:r>
              <w:rPr>
                <w:sz w:val="24"/>
              </w:rPr>
              <w:t>. Буква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Звуки Ф – </w:t>
            </w:r>
            <w:proofErr w:type="spellStart"/>
            <w:r>
              <w:rPr>
                <w:sz w:val="24"/>
              </w:rPr>
              <w:t>Фь</w:t>
            </w:r>
            <w:proofErr w:type="spellEnd"/>
            <w:r>
              <w:rPr>
                <w:sz w:val="24"/>
              </w:rPr>
              <w:t>. Буква 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</w:p>
        </w:tc>
        <w:tc>
          <w:tcPr>
            <w:tcW w:w="2912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7712"/>
        </w:trPr>
        <w:tc>
          <w:tcPr>
            <w:tcW w:w="114" w:type="dxa"/>
            <w:tcBorders>
              <w:top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ind w:left="135" w:right="529"/>
              <w:rPr>
                <w:sz w:val="24"/>
              </w:rPr>
            </w:pPr>
            <w:r>
              <w:rPr>
                <w:sz w:val="24"/>
              </w:rPr>
              <w:t>Виды коммуникации и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68" w:lineRule="exact"/>
              <w:ind w:left="807" w:right="74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ind w:left="133" w:right="385"/>
              <w:rPr>
                <w:sz w:val="24"/>
              </w:rPr>
            </w:pPr>
            <w:r>
              <w:rPr>
                <w:sz w:val="24"/>
              </w:rPr>
              <w:t>Вербальная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 занятие: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Закрепление понятий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слогах.</w:t>
            </w:r>
          </w:p>
          <w:p w:rsidR="009B0BF0" w:rsidRDefault="00C07FDF">
            <w:pPr>
              <w:pStyle w:val="TableParagraph"/>
              <w:ind w:left="133" w:right="474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отвечающие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кто?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</w:p>
          <w:p w:rsidR="009B0BF0" w:rsidRDefault="00C07FDF">
            <w:pPr>
              <w:pStyle w:val="TableParagraph"/>
              <w:ind w:left="133" w:right="1051"/>
              <w:rPr>
                <w:sz w:val="24"/>
              </w:rPr>
            </w:pPr>
            <w:r>
              <w:rPr>
                <w:sz w:val="24"/>
              </w:rPr>
              <w:t>Слов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признаки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9B0BF0" w:rsidRDefault="00C07FDF">
            <w:pPr>
              <w:pStyle w:val="TableParagraph"/>
              <w:ind w:left="133" w:right="982"/>
              <w:rPr>
                <w:sz w:val="24"/>
              </w:rPr>
            </w:pPr>
            <w:r>
              <w:rPr>
                <w:sz w:val="24"/>
              </w:rPr>
              <w:t>Слова – 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9B0BF0" w:rsidRDefault="00C07FD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Предложение,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9B0BF0" w:rsidRDefault="00C07FDF">
            <w:pPr>
              <w:pStyle w:val="TableParagraph"/>
              <w:ind w:left="133" w:right="352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простых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9B0BF0" w:rsidRDefault="00C07FDF">
            <w:pPr>
              <w:pStyle w:val="TableParagraph"/>
              <w:ind w:left="133" w:right="311"/>
              <w:rPr>
                <w:sz w:val="24"/>
              </w:rPr>
            </w:pPr>
            <w:r>
              <w:rPr>
                <w:sz w:val="24"/>
              </w:rPr>
              <w:t>Интонационная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окраска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9B0BF0" w:rsidRDefault="00C07FDF">
            <w:pPr>
              <w:pStyle w:val="TableParagraph"/>
              <w:ind w:left="133" w:right="998"/>
              <w:rPr>
                <w:sz w:val="24"/>
              </w:rPr>
            </w:pPr>
            <w:r>
              <w:rPr>
                <w:sz w:val="24"/>
              </w:rPr>
              <w:t>Роль предлогов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9B0BF0" w:rsidRDefault="00C07FDF">
            <w:pPr>
              <w:pStyle w:val="TableParagraph"/>
              <w:ind w:left="133" w:right="235"/>
              <w:rPr>
                <w:sz w:val="24"/>
              </w:rPr>
            </w:pP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9B0BF0" w:rsidRDefault="00C07FD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Текущая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9B0BF0" w:rsidRDefault="00C07FDF">
            <w:pPr>
              <w:pStyle w:val="TableParagraph"/>
              <w:spacing w:line="270" w:lineRule="atLeast"/>
              <w:ind w:left="133" w:right="127"/>
              <w:rPr>
                <w:sz w:val="24"/>
              </w:rPr>
            </w:pPr>
            <w:r>
              <w:rPr>
                <w:sz w:val="24"/>
              </w:rPr>
              <w:t>достигнутых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Уменьшительн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ласкательные суффиксы.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Словообразующие</w:t>
            </w: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34" w:space="0" w:color="000000"/>
              <w:right w:val="thickThinMediumGap" w:sz="12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</w:tbl>
    <w:p w:rsidR="009B0BF0" w:rsidRDefault="009B0BF0">
      <w:pPr>
        <w:rPr>
          <w:sz w:val="24"/>
        </w:r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7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3965"/>
        <w:gridCol w:w="1844"/>
        <w:gridCol w:w="2926"/>
        <w:gridCol w:w="2912"/>
        <w:gridCol w:w="3003"/>
      </w:tblGrid>
      <w:tr w:rsidR="009B0BF0">
        <w:trPr>
          <w:trHeight w:val="8276"/>
        </w:trPr>
        <w:tc>
          <w:tcPr>
            <w:tcW w:w="114" w:type="dxa"/>
            <w:tcBorders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26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ind w:left="133" w:right="760"/>
              <w:rPr>
                <w:sz w:val="24"/>
              </w:rPr>
            </w:pPr>
            <w:r>
              <w:rPr>
                <w:sz w:val="24"/>
              </w:rPr>
              <w:t>суффиксы.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 понятия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9B0BF0" w:rsidRDefault="00C07FDF">
            <w:pPr>
              <w:pStyle w:val="TableParagraph"/>
              <w:ind w:left="133" w:right="306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приставок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письме.</w:t>
            </w:r>
          </w:p>
          <w:p w:rsidR="009B0BF0" w:rsidRDefault="00C07FDF">
            <w:pPr>
              <w:pStyle w:val="TableParagraph"/>
              <w:ind w:left="133" w:right="39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9B0BF0" w:rsidRDefault="00C07FDF">
            <w:pPr>
              <w:pStyle w:val="TableParagraph"/>
              <w:ind w:left="133" w:right="188"/>
              <w:rPr>
                <w:sz w:val="24"/>
              </w:rPr>
            </w:pPr>
            <w:r>
              <w:rPr>
                <w:sz w:val="24"/>
              </w:rPr>
              <w:t>Описательный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повествовательный типы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текстов.</w:t>
            </w:r>
          </w:p>
          <w:p w:rsidR="009B0BF0" w:rsidRDefault="00C07FDF">
            <w:pPr>
              <w:pStyle w:val="TableParagraph"/>
              <w:ind w:left="133" w:right="740"/>
              <w:rPr>
                <w:sz w:val="24"/>
              </w:rPr>
            </w:pPr>
            <w:r>
              <w:rPr>
                <w:sz w:val="24"/>
              </w:rPr>
              <w:t>Обучение краткому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пересказу.</w:t>
            </w:r>
          </w:p>
          <w:p w:rsidR="009B0BF0" w:rsidRDefault="00C07FDF">
            <w:pPr>
              <w:pStyle w:val="TableParagraph"/>
              <w:ind w:left="133" w:right="62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 тексту.</w:t>
            </w:r>
          </w:p>
          <w:p w:rsidR="009B0BF0" w:rsidRDefault="00C07FD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9B0BF0" w:rsidRDefault="00C07FDF">
            <w:pPr>
              <w:pStyle w:val="TableParagraph"/>
              <w:ind w:left="133" w:right="828"/>
              <w:rPr>
                <w:sz w:val="24"/>
              </w:rPr>
            </w:pPr>
            <w:r>
              <w:rPr>
                <w:sz w:val="24"/>
              </w:rPr>
              <w:t>деформированным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текстом.</w:t>
            </w:r>
          </w:p>
          <w:p w:rsidR="009B0BF0" w:rsidRDefault="00C07FDF">
            <w:pPr>
              <w:pStyle w:val="TableParagraph"/>
              <w:ind w:left="133" w:right="83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</w:p>
          <w:p w:rsidR="009B0BF0" w:rsidRDefault="00C07FDF">
            <w:pPr>
              <w:pStyle w:val="TableParagraph"/>
              <w:ind w:left="133" w:right="16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по опорным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словам.</w:t>
            </w:r>
          </w:p>
          <w:p w:rsidR="009B0BF0" w:rsidRDefault="00C07FDF">
            <w:pPr>
              <w:pStyle w:val="TableParagraph"/>
              <w:ind w:left="133" w:right="25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  <w:p w:rsidR="009B0BF0" w:rsidRDefault="00C07FDF">
            <w:pPr>
              <w:pStyle w:val="TableParagraph"/>
              <w:spacing w:line="274" w:lineRule="exact"/>
              <w:ind w:left="13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</w:p>
          <w:p w:rsidR="009B0BF0" w:rsidRDefault="00C07FDF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достигнутых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  <w:tc>
          <w:tcPr>
            <w:tcW w:w="2912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top w:val="single" w:sz="34" w:space="0" w:color="000000"/>
              <w:left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554"/>
        </w:trPr>
        <w:tc>
          <w:tcPr>
            <w:tcW w:w="114" w:type="dxa"/>
            <w:tcBorders>
              <w:top w:val="nil"/>
              <w:bottom w:val="nil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6" w:lineRule="exact"/>
              <w:ind w:left="135" w:right="797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программе.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C07FDF">
            <w:pPr>
              <w:pStyle w:val="TableParagraph"/>
              <w:spacing w:line="270" w:lineRule="exact"/>
              <w:ind w:left="807" w:right="74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2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ckThinMediumGap" w:sz="12" w:space="0" w:color="000000"/>
            </w:tcBorders>
          </w:tcPr>
          <w:p w:rsidR="009B0BF0" w:rsidRDefault="009B0BF0">
            <w:pPr>
              <w:pStyle w:val="TableParagraph"/>
              <w:rPr>
                <w:sz w:val="24"/>
              </w:rPr>
            </w:pPr>
          </w:p>
        </w:tc>
      </w:tr>
      <w:tr w:rsidR="009B0BF0">
        <w:trPr>
          <w:trHeight w:val="275"/>
        </w:trPr>
        <w:tc>
          <w:tcPr>
            <w:tcW w:w="14764" w:type="dxa"/>
            <w:gridSpan w:val="6"/>
            <w:tcBorders>
              <w:top w:val="single" w:sz="4" w:space="0" w:color="000000"/>
            </w:tcBorders>
          </w:tcPr>
          <w:p w:rsidR="009B0BF0" w:rsidRDefault="009B0BF0">
            <w:pPr>
              <w:pStyle w:val="TableParagraph"/>
              <w:rPr>
                <w:sz w:val="20"/>
              </w:rPr>
            </w:pPr>
          </w:p>
        </w:tc>
      </w:tr>
    </w:tbl>
    <w:p w:rsidR="009B0BF0" w:rsidRDefault="009B0BF0">
      <w:pPr>
        <w:rPr>
          <w:sz w:val="20"/>
        </w:r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p w:rsidR="009B0BF0" w:rsidRDefault="00C07FDF">
      <w:pPr>
        <w:pStyle w:val="1"/>
        <w:numPr>
          <w:ilvl w:val="1"/>
          <w:numId w:val="4"/>
        </w:numPr>
        <w:tabs>
          <w:tab w:val="left" w:pos="614"/>
        </w:tabs>
        <w:spacing w:before="77"/>
        <w:ind w:right="10835" w:firstLine="0"/>
      </w:pPr>
      <w:r>
        <w:lastRenderedPageBreak/>
        <w:pict>
          <v:shape id="_x0000_s1035" style="position:absolute;left:0;text-align:left;margin-left:49.7pt;margin-top:1.25pt;width:742.45pt;height:461.4pt;z-index:-16206336;mso-position-horizontal-relative:page" coordorigin="994,25" coordsize="14849,9228" o:spt="100" adj="0,,0" path="m15782,25l1054,25r-60,l994,85r,l994,9193r,60l1054,9253r14728,l15782,9193r-14728,l1054,85r14728,l15782,25xm15842,25r-60,l15782,85r,l15782,9193r,60l15842,9253r,-60l15842,85r,l15842,25xe" fillcolor="black" stroked="f">
            <v:stroke joinstyle="round"/>
            <v:formulas/>
            <v:path arrowok="t" o:connecttype="segments"/>
            <w10:wrap anchorx="page"/>
          </v:shape>
        </w:pict>
      </w:r>
      <w:r>
        <w:t>Условия реализации программы</w:t>
      </w:r>
      <w:r>
        <w:rPr>
          <w:b w:val="0"/>
        </w:rPr>
        <w:t>.</w:t>
      </w:r>
      <w:r>
        <w:rPr>
          <w:b w:val="0"/>
          <w:spacing w:val="-57"/>
        </w:rPr>
        <w:t xml:space="preserve"> </w:t>
      </w:r>
      <w:r>
        <w:t>2.2.1</w:t>
      </w:r>
      <w:r>
        <w:rPr>
          <w:b w:val="0"/>
        </w:rPr>
        <w:t>.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кадрам.</w:t>
      </w:r>
    </w:p>
    <w:p w:rsidR="009B0BF0" w:rsidRDefault="00C07FDF">
      <w:pPr>
        <w:spacing w:before="1"/>
        <w:ind w:left="252" w:right="314" w:firstLine="60"/>
        <w:rPr>
          <w:sz w:val="24"/>
        </w:rPr>
      </w:pPr>
      <w:r>
        <w:rPr>
          <w:sz w:val="24"/>
        </w:rPr>
        <w:t xml:space="preserve">Уровень квалификации лиц, осуществляющих педагогическую деятельность, должен соответствовать требованиям, определённым </w:t>
      </w:r>
      <w:r>
        <w:rPr>
          <w:b/>
          <w:sz w:val="24"/>
          <w:u w:val="thick"/>
        </w:rPr>
        <w:t>Единым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квалифицированным справочником должностей руководителей</w:t>
      </w:r>
      <w:r>
        <w:rPr>
          <w:b/>
          <w:sz w:val="24"/>
          <w:u w:val="thick"/>
        </w:rPr>
        <w:t>, специалистов и служащих, разделам: «Квалификационные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 xml:space="preserve">характеристики должностей работников образования», утверждённым приказом </w:t>
      </w:r>
      <w:proofErr w:type="spellStart"/>
      <w:r>
        <w:rPr>
          <w:b/>
          <w:sz w:val="24"/>
          <w:u w:val="thick"/>
        </w:rPr>
        <w:t>Минздравсоцразвития</w:t>
      </w:r>
      <w:proofErr w:type="spellEnd"/>
      <w:r>
        <w:rPr>
          <w:b/>
          <w:sz w:val="24"/>
          <w:u w:val="thick"/>
        </w:rPr>
        <w:t xml:space="preserve"> России от 26.10. 2010 N761н;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Профстандарт</w:t>
      </w:r>
      <w:r>
        <w:rPr>
          <w:spacing w:val="4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 образования»</w:t>
      </w:r>
    </w:p>
    <w:p w:rsidR="009B0BF0" w:rsidRDefault="00C07FDF">
      <w:pPr>
        <w:pStyle w:val="1"/>
        <w:spacing w:before="5"/>
      </w:pPr>
      <w:r>
        <w:t>2.2.2.Требования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</w:t>
      </w:r>
      <w:r>
        <w:t>но-технической</w:t>
      </w:r>
      <w:r>
        <w:rPr>
          <w:spacing w:val="-2"/>
        </w:rPr>
        <w:t xml:space="preserve"> </w:t>
      </w:r>
      <w:r>
        <w:t>базе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инфраструктуре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-2"/>
        </w:rPr>
        <w:t xml:space="preserve"> </w:t>
      </w:r>
      <w:r>
        <w:t>условиям:</w:t>
      </w:r>
    </w:p>
    <w:p w:rsidR="009B0BF0" w:rsidRDefault="00C07FDF">
      <w:pPr>
        <w:spacing w:line="274" w:lineRule="exact"/>
        <w:ind w:left="252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обеспечение:</w:t>
      </w:r>
    </w:p>
    <w:p w:rsidR="009B0BF0" w:rsidRDefault="00C07FDF">
      <w:pPr>
        <w:pStyle w:val="a3"/>
        <w:spacing w:line="272" w:lineRule="exact"/>
      </w:pPr>
      <w:r>
        <w:t>ноутбук-1шт.</w:t>
      </w:r>
      <w:proofErr w:type="gramStart"/>
      <w:r>
        <w:t>;у</w:t>
      </w:r>
      <w:proofErr w:type="gramEnd"/>
      <w:r>
        <w:t>чебная</w:t>
      </w:r>
      <w:r>
        <w:rPr>
          <w:spacing w:val="-2"/>
        </w:rPr>
        <w:t xml:space="preserve"> </w:t>
      </w:r>
      <w:r>
        <w:t>доска-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шт.;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столы-2</w:t>
      </w:r>
      <w:r>
        <w:rPr>
          <w:spacing w:val="-1"/>
        </w:rPr>
        <w:t xml:space="preserve"> </w:t>
      </w:r>
      <w:r>
        <w:t>шт.;</w:t>
      </w:r>
      <w:r>
        <w:rPr>
          <w:spacing w:val="-1"/>
        </w:rPr>
        <w:t xml:space="preserve"> </w:t>
      </w:r>
      <w:r>
        <w:t>стулья</w:t>
      </w:r>
      <w:r>
        <w:rPr>
          <w:spacing w:val="-1"/>
        </w:rPr>
        <w:t xml:space="preserve"> </w:t>
      </w:r>
      <w:r>
        <w:t>-10</w:t>
      </w:r>
      <w:r>
        <w:rPr>
          <w:spacing w:val="-1"/>
        </w:rPr>
        <w:t xml:space="preserve"> </w:t>
      </w:r>
      <w:r>
        <w:t>шт.;</w:t>
      </w:r>
      <w:r>
        <w:rPr>
          <w:spacing w:val="-1"/>
        </w:rPr>
        <w:t xml:space="preserve"> </w:t>
      </w:r>
      <w:r>
        <w:t>зеркала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шт.</w:t>
      </w:r>
    </w:p>
    <w:p w:rsidR="009B0BF0" w:rsidRDefault="00C07FDF">
      <w:pPr>
        <w:pStyle w:val="a3"/>
        <w:spacing w:line="275" w:lineRule="exact"/>
      </w:pPr>
      <w:proofErr w:type="gramStart"/>
      <w:r>
        <w:t>Наличие</w:t>
      </w:r>
      <w:r>
        <w:rPr>
          <w:spacing w:val="-3"/>
        </w:rPr>
        <w:t xml:space="preserve"> </w:t>
      </w:r>
      <w:r>
        <w:t>материалов:</w:t>
      </w:r>
      <w:r>
        <w:rPr>
          <w:spacing w:val="-1"/>
        </w:rPr>
        <w:t xml:space="preserve"> </w:t>
      </w:r>
      <w:r>
        <w:t>бумага,</w:t>
      </w:r>
      <w:r>
        <w:rPr>
          <w:spacing w:val="-1"/>
        </w:rPr>
        <w:t xml:space="preserve"> </w:t>
      </w:r>
      <w:r>
        <w:t>клей,</w:t>
      </w:r>
      <w:r>
        <w:rPr>
          <w:spacing w:val="-2"/>
        </w:rPr>
        <w:t xml:space="preserve"> </w:t>
      </w:r>
      <w:r>
        <w:t>ножницы,</w:t>
      </w:r>
      <w:r>
        <w:rPr>
          <w:spacing w:val="-5"/>
        </w:rPr>
        <w:t xml:space="preserve"> </w:t>
      </w:r>
      <w:r>
        <w:t>пластилин,</w:t>
      </w:r>
      <w:r>
        <w:rPr>
          <w:spacing w:val="-1"/>
        </w:rPr>
        <w:t xml:space="preserve"> </w:t>
      </w:r>
      <w:r>
        <w:t>ручка,</w:t>
      </w:r>
      <w:r>
        <w:rPr>
          <w:spacing w:val="-2"/>
        </w:rPr>
        <w:t xml:space="preserve"> </w:t>
      </w:r>
      <w:r>
        <w:t>краски,</w:t>
      </w:r>
      <w:r>
        <w:rPr>
          <w:spacing w:val="-1"/>
        </w:rPr>
        <w:t xml:space="preserve"> </w:t>
      </w:r>
      <w:r>
        <w:t>цветные</w:t>
      </w:r>
      <w:r>
        <w:rPr>
          <w:spacing w:val="-4"/>
        </w:rPr>
        <w:t xml:space="preserve"> </w:t>
      </w:r>
      <w:r>
        <w:t>карандаши,</w:t>
      </w:r>
      <w:r>
        <w:rPr>
          <w:spacing w:val="-2"/>
        </w:rPr>
        <w:t xml:space="preserve"> </w:t>
      </w:r>
      <w:r>
        <w:t>прописи,</w:t>
      </w:r>
      <w:r>
        <w:rPr>
          <w:spacing w:val="-1"/>
        </w:rPr>
        <w:t xml:space="preserve"> </w:t>
      </w:r>
      <w:r>
        <w:t>тетради;</w:t>
      </w:r>
      <w:proofErr w:type="gramEnd"/>
    </w:p>
    <w:p w:rsidR="009B0BF0" w:rsidRDefault="00C07FDF">
      <w:pPr>
        <w:pStyle w:val="a3"/>
        <w:ind w:right="281"/>
        <w:jc w:val="both"/>
      </w:pPr>
      <w:r>
        <w:t>Наглядно-иллюстративные и дидактические материалы: таблица с образцами артикуляционной зарядки, плакаты</w:t>
      </w:r>
      <w:proofErr w:type="gramStart"/>
      <w:r>
        <w:t xml:space="preserve"> :</w:t>
      </w:r>
      <w:proofErr w:type="gramEnd"/>
      <w:r>
        <w:t xml:space="preserve"> цвета, животные, времена</w:t>
      </w:r>
      <w:r>
        <w:rPr>
          <w:spacing w:val="1"/>
        </w:rPr>
        <w:t xml:space="preserve"> </w:t>
      </w:r>
      <w:r>
        <w:t>года,</w:t>
      </w:r>
      <w:r>
        <w:rPr>
          <w:spacing w:val="-1"/>
        </w:rPr>
        <w:t xml:space="preserve"> </w:t>
      </w:r>
      <w:r>
        <w:t>схемы для</w:t>
      </w:r>
      <w:r>
        <w:rPr>
          <w:spacing w:val="-1"/>
        </w:rPr>
        <w:t xml:space="preserve"> </w:t>
      </w:r>
      <w:r>
        <w:t>составления предложений, таблица «Город</w:t>
      </w:r>
      <w:r>
        <w:rPr>
          <w:spacing w:val="-1"/>
        </w:rPr>
        <w:t xml:space="preserve"> </w:t>
      </w:r>
      <w:r>
        <w:t>букв»,</w:t>
      </w:r>
      <w:r>
        <w:rPr>
          <w:spacing w:val="6"/>
        </w:rPr>
        <w:t xml:space="preserve"> </w:t>
      </w:r>
      <w:r>
        <w:t>«Слоговая</w:t>
      </w:r>
      <w:r>
        <w:rPr>
          <w:spacing w:val="-1"/>
        </w:rPr>
        <w:t xml:space="preserve"> </w:t>
      </w:r>
      <w:r>
        <w:t>таблица».</w:t>
      </w:r>
    </w:p>
    <w:p w:rsidR="009B0BF0" w:rsidRDefault="00C07FDF">
      <w:pPr>
        <w:pStyle w:val="a3"/>
        <w:jc w:val="both"/>
      </w:pPr>
      <w:r>
        <w:t>Дидактическо</w:t>
      </w:r>
      <w:r>
        <w:t>е</w:t>
      </w:r>
      <w:r>
        <w:rPr>
          <w:spacing w:val="-4"/>
        </w:rPr>
        <w:t xml:space="preserve"> </w:t>
      </w:r>
      <w:r>
        <w:t>обеспечение:</w:t>
      </w:r>
      <w:r>
        <w:rPr>
          <w:spacing w:val="-3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</w:p>
    <w:p w:rsidR="009B0BF0" w:rsidRDefault="00C07FDF">
      <w:pPr>
        <w:pStyle w:val="a3"/>
        <w:ind w:right="270"/>
        <w:jc w:val="both"/>
      </w:pPr>
      <w:r>
        <w:t>С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ознакомлены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эффективной, необходимо уделять внимание воспитательной работе. Учащиеся должны выполнять правила поведения, регулярно посещать</w:t>
      </w:r>
      <w:r>
        <w:rPr>
          <w:spacing w:val="1"/>
        </w:rPr>
        <w:t xml:space="preserve"> </w:t>
      </w:r>
      <w:r>
        <w:t>занятия,</w:t>
      </w:r>
      <w:r>
        <w:rPr>
          <w:spacing w:val="-4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дружеские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другом,</w:t>
      </w:r>
      <w:r>
        <w:rPr>
          <w:spacing w:val="-1"/>
        </w:rPr>
        <w:t xml:space="preserve"> </w:t>
      </w:r>
      <w:r>
        <w:t>выполнять все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дополнительного образования.</w:t>
      </w:r>
    </w:p>
    <w:p w:rsidR="009B0BF0" w:rsidRDefault="009B0BF0">
      <w:pPr>
        <w:pStyle w:val="a3"/>
        <w:spacing w:before="5"/>
        <w:ind w:left="0"/>
      </w:pPr>
    </w:p>
    <w:p w:rsidR="009B0BF0" w:rsidRDefault="00C07FDF">
      <w:pPr>
        <w:pStyle w:val="1"/>
        <w:numPr>
          <w:ilvl w:val="1"/>
          <w:numId w:val="4"/>
        </w:numPr>
        <w:tabs>
          <w:tab w:val="left" w:pos="614"/>
        </w:tabs>
        <w:spacing w:line="274" w:lineRule="exact"/>
        <w:ind w:left="613" w:hanging="362"/>
        <w:jc w:val="both"/>
      </w:pPr>
      <w:r>
        <w:t>Формы</w:t>
      </w:r>
      <w:r>
        <w:rPr>
          <w:spacing w:val="-4"/>
        </w:rPr>
        <w:t xml:space="preserve"> </w:t>
      </w:r>
      <w:r>
        <w:t>аттестации.</w:t>
      </w:r>
    </w:p>
    <w:p w:rsidR="009B0BF0" w:rsidRDefault="00C07FDF">
      <w:pPr>
        <w:pStyle w:val="a4"/>
        <w:numPr>
          <w:ilvl w:val="2"/>
          <w:numId w:val="4"/>
        </w:numPr>
        <w:tabs>
          <w:tab w:val="left" w:pos="794"/>
        </w:tabs>
        <w:ind w:right="1463" w:firstLine="0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итоговой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аттестаци</w:t>
      </w:r>
      <w:proofErr w:type="gramStart"/>
      <w:r>
        <w:rPr>
          <w:b/>
          <w:sz w:val="24"/>
        </w:rPr>
        <w:t>и-</w:t>
      </w:r>
      <w:proofErr w:type="gramEnd"/>
      <w:r>
        <w:rPr>
          <w:b/>
          <w:spacing w:val="-6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уровня(ей)</w:t>
      </w:r>
      <w:r>
        <w:rPr>
          <w:spacing w:val="-58"/>
          <w:sz w:val="24"/>
        </w:rPr>
        <w:t xml:space="preserve"> </w:t>
      </w:r>
      <w:r>
        <w:rPr>
          <w:sz w:val="24"/>
        </w:rPr>
        <w:t>прогнозируемым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b/>
          <w:sz w:val="24"/>
        </w:rPr>
        <w:t>.</w:t>
      </w:r>
    </w:p>
    <w:p w:rsidR="009B0BF0" w:rsidRDefault="00C07FDF">
      <w:pPr>
        <w:pStyle w:val="a3"/>
        <w:ind w:left="732"/>
        <w:jc w:val="both"/>
      </w:pPr>
      <w:r>
        <w:t>Важным</w:t>
      </w:r>
      <w:r>
        <w:rPr>
          <w:spacing w:val="-5"/>
        </w:rPr>
        <w:t xml:space="preserve"> </w:t>
      </w:r>
      <w:r>
        <w:t>моментом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отслеживание</w:t>
      </w:r>
      <w:r>
        <w:rPr>
          <w:spacing w:val="-4"/>
        </w:rPr>
        <w:t xml:space="preserve"> </w:t>
      </w:r>
      <w:r>
        <w:t>результатов.</w:t>
      </w:r>
    </w:p>
    <w:p w:rsidR="009B0BF0" w:rsidRDefault="00C07FDF">
      <w:pPr>
        <w:pStyle w:val="a3"/>
        <w:ind w:right="270" w:firstLine="480"/>
        <w:jc w:val="both"/>
      </w:pPr>
      <w:r>
        <w:t>Контроль позволяет определять степень эффективности обучения, проанализировать результаты, внести коррективы в учебный процесс,</w:t>
      </w:r>
      <w:r>
        <w:rPr>
          <w:spacing w:val="-57"/>
        </w:rPr>
        <w:t xml:space="preserve"> </w:t>
      </w:r>
      <w:r>
        <w:t>позволяет обучающимся, родителям (законным представителям), педагогу дополнительного образования увидеть результаты своего труда</w:t>
      </w:r>
      <w:r>
        <w:t xml:space="preserve"> и</w:t>
      </w:r>
      <w:r>
        <w:rPr>
          <w:spacing w:val="1"/>
        </w:rPr>
        <w:t xml:space="preserve"> </w:t>
      </w:r>
      <w:r>
        <w:t>создавать благоприятный психологический климат в</w:t>
      </w:r>
      <w:r>
        <w:rPr>
          <w:spacing w:val="-1"/>
        </w:rPr>
        <w:t xml:space="preserve"> </w:t>
      </w:r>
      <w:r>
        <w:t>коллективе.</w:t>
      </w:r>
    </w:p>
    <w:p w:rsidR="009B0BF0" w:rsidRDefault="00C07FDF">
      <w:pPr>
        <w:pStyle w:val="1"/>
        <w:spacing w:before="3" w:line="274" w:lineRule="exact"/>
        <w:jc w:val="both"/>
      </w:pPr>
      <w:r>
        <w:t>Виды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контроля:</w:t>
      </w:r>
    </w:p>
    <w:p w:rsidR="009B0BF0" w:rsidRDefault="00C07FDF">
      <w:pPr>
        <w:pStyle w:val="a4"/>
        <w:numPr>
          <w:ilvl w:val="0"/>
          <w:numId w:val="3"/>
        </w:numPr>
        <w:tabs>
          <w:tab w:val="left" w:pos="692"/>
        </w:tabs>
        <w:spacing w:line="274" w:lineRule="exact"/>
        <w:rPr>
          <w:sz w:val="24"/>
        </w:rPr>
      </w:pPr>
      <w:r>
        <w:rPr>
          <w:sz w:val="24"/>
        </w:rPr>
        <w:t>входной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карты</w:t>
      </w:r>
    </w:p>
    <w:p w:rsidR="009B0BF0" w:rsidRDefault="00C07FDF">
      <w:pPr>
        <w:pStyle w:val="a4"/>
        <w:numPr>
          <w:ilvl w:val="0"/>
          <w:numId w:val="3"/>
        </w:numPr>
        <w:tabs>
          <w:tab w:val="left" w:pos="692"/>
        </w:tabs>
        <w:rPr>
          <w:sz w:val="24"/>
        </w:rPr>
      </w:pP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наблюдения;</w:t>
      </w:r>
    </w:p>
    <w:p w:rsidR="009B0BF0" w:rsidRDefault="00C07FDF">
      <w:pPr>
        <w:pStyle w:val="a4"/>
        <w:numPr>
          <w:ilvl w:val="0"/>
          <w:numId w:val="3"/>
        </w:numPr>
        <w:tabs>
          <w:tab w:val="left" w:pos="692"/>
        </w:tabs>
        <w:rPr>
          <w:sz w:val="24"/>
        </w:rPr>
      </w:pPr>
      <w:r>
        <w:rPr>
          <w:sz w:val="24"/>
        </w:rPr>
        <w:t>промежуточный</w:t>
      </w:r>
      <w:r>
        <w:rPr>
          <w:spacing w:val="-3"/>
          <w:sz w:val="24"/>
        </w:rPr>
        <w:t xml:space="preserve"> </w:t>
      </w:r>
      <w:r>
        <w:rPr>
          <w:sz w:val="24"/>
        </w:rPr>
        <w:t>(рубежный)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4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коррекции;</w:t>
      </w:r>
    </w:p>
    <w:p w:rsidR="009B0BF0" w:rsidRDefault="00C07FDF">
      <w:pPr>
        <w:pStyle w:val="a4"/>
        <w:numPr>
          <w:ilvl w:val="0"/>
          <w:numId w:val="3"/>
        </w:numPr>
        <w:tabs>
          <w:tab w:val="left" w:pos="692"/>
        </w:tabs>
        <w:spacing w:before="1"/>
        <w:rPr>
          <w:sz w:val="24"/>
        </w:rPr>
      </w:pPr>
      <w:r>
        <w:rPr>
          <w:sz w:val="24"/>
        </w:rPr>
        <w:t>итоговый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задания.</w:t>
      </w:r>
    </w:p>
    <w:p w:rsidR="009B0BF0" w:rsidRDefault="00C07FDF">
      <w:pPr>
        <w:pStyle w:val="1"/>
        <w:spacing w:before="5" w:line="274" w:lineRule="exact"/>
      </w:pP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результативности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диагностики:</w:t>
      </w:r>
    </w:p>
    <w:p w:rsidR="009B0BF0" w:rsidRDefault="00C07FDF">
      <w:pPr>
        <w:pStyle w:val="a4"/>
        <w:numPr>
          <w:ilvl w:val="0"/>
          <w:numId w:val="2"/>
        </w:numPr>
        <w:tabs>
          <w:tab w:val="left" w:pos="493"/>
        </w:tabs>
        <w:spacing w:line="274" w:lineRule="exact"/>
        <w:ind w:hanging="241"/>
        <w:rPr>
          <w:sz w:val="24"/>
        </w:rPr>
      </w:pPr>
      <w:proofErr w:type="spellStart"/>
      <w:r>
        <w:rPr>
          <w:sz w:val="24"/>
        </w:rPr>
        <w:t>Информационно-констатирующие</w:t>
      </w:r>
      <w:proofErr w:type="gramStart"/>
      <w:r>
        <w:rPr>
          <w:sz w:val="24"/>
        </w:rPr>
        <w:t>:о</w:t>
      </w:r>
      <w:proofErr w:type="gramEnd"/>
      <w:r>
        <w:rPr>
          <w:sz w:val="24"/>
        </w:rPr>
        <w:t>прос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5"/>
          <w:sz w:val="24"/>
        </w:rPr>
        <w:t xml:space="preserve"> </w:t>
      </w:r>
      <w:r>
        <w:rPr>
          <w:sz w:val="24"/>
        </w:rPr>
        <w:t>тест.</w:t>
      </w:r>
    </w:p>
    <w:p w:rsidR="009B0BF0" w:rsidRDefault="00C07FDF">
      <w:pPr>
        <w:pStyle w:val="a4"/>
        <w:numPr>
          <w:ilvl w:val="0"/>
          <w:numId w:val="2"/>
        </w:numPr>
        <w:tabs>
          <w:tab w:val="left" w:pos="553"/>
        </w:tabs>
        <w:ind w:left="552" w:hanging="241"/>
        <w:rPr>
          <w:sz w:val="24"/>
        </w:rPr>
      </w:pPr>
      <w:r>
        <w:rPr>
          <w:sz w:val="24"/>
        </w:rPr>
        <w:t>Оценочные: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независимые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4"/>
          <w:sz w:val="24"/>
        </w:rPr>
        <w:t xml:space="preserve"> </w:t>
      </w:r>
      <w:r>
        <w:rPr>
          <w:sz w:val="24"/>
        </w:rPr>
        <w:t>(отзывы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педагогов)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нкета,</w:t>
      </w:r>
      <w:r>
        <w:rPr>
          <w:spacing w:val="-4"/>
          <w:sz w:val="24"/>
        </w:rPr>
        <w:t xml:space="preserve"> </w:t>
      </w:r>
      <w:r>
        <w:rPr>
          <w:sz w:val="24"/>
        </w:rPr>
        <w:t>тест.</w:t>
      </w:r>
    </w:p>
    <w:p w:rsidR="009B0BF0" w:rsidRDefault="00C07FDF">
      <w:pPr>
        <w:pStyle w:val="a4"/>
        <w:numPr>
          <w:ilvl w:val="0"/>
          <w:numId w:val="2"/>
        </w:numPr>
        <w:tabs>
          <w:tab w:val="left" w:pos="493"/>
        </w:tabs>
        <w:ind w:hanging="241"/>
        <w:rPr>
          <w:sz w:val="24"/>
        </w:rPr>
      </w:pPr>
      <w:r>
        <w:rPr>
          <w:sz w:val="24"/>
        </w:rPr>
        <w:t>Поведенческие: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(ситуации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выбора),</w:t>
      </w:r>
      <w:r>
        <w:rPr>
          <w:spacing w:val="-4"/>
          <w:sz w:val="24"/>
        </w:rPr>
        <w:t xml:space="preserve"> </w:t>
      </w:r>
      <w:r>
        <w:rPr>
          <w:sz w:val="24"/>
        </w:rPr>
        <w:t>игра.</w:t>
      </w:r>
    </w:p>
    <w:p w:rsidR="009B0BF0" w:rsidRDefault="009B0BF0">
      <w:pPr>
        <w:rPr>
          <w:sz w:val="24"/>
        </w:rPr>
        <w:sectPr w:rsidR="009B0BF0">
          <w:pgSz w:w="16840" w:h="11910" w:orient="landscape"/>
          <w:pgMar w:top="820" w:right="860" w:bottom="280" w:left="880" w:header="720" w:footer="720" w:gutter="0"/>
          <w:cols w:space="720"/>
        </w:sectPr>
      </w:pPr>
    </w:p>
    <w:p w:rsidR="009B0BF0" w:rsidRDefault="00C07FDF">
      <w:pPr>
        <w:pStyle w:val="a4"/>
        <w:numPr>
          <w:ilvl w:val="0"/>
          <w:numId w:val="2"/>
        </w:numPr>
        <w:tabs>
          <w:tab w:val="left" w:pos="524"/>
        </w:tabs>
        <w:spacing w:before="77"/>
        <w:ind w:left="252" w:right="269" w:firstLine="0"/>
        <w:jc w:val="both"/>
        <w:rPr>
          <w:sz w:val="24"/>
        </w:rPr>
      </w:pPr>
      <w:r>
        <w:lastRenderedPageBreak/>
        <w:pict>
          <v:shape id="_x0000_s1034" style="position:absolute;left:0;text-align:left;margin-left:49.7pt;margin-top:1.25pt;width:742.45pt;height:464.9pt;z-index:-16205824;mso-position-horizontal-relative:page" coordorigin="994,25" coordsize="14849,9298" o:spt="100" adj="0,,0" path="m15782,25l1054,25r-60,l994,85r,l994,9262r,60l1054,9322r14728,l15782,9262r-14728,l1054,85r14728,l15782,25xm15842,25r-60,l15782,85r,l15782,9262r,60l15842,9322r,-60l15842,85r,l15842,2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>Продуктивные: анализ продуктивной деятельности, тесты, участие в конкурсах, праздниках образовательного учреждения,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кружковцев.</w:t>
      </w:r>
    </w:p>
    <w:p w:rsidR="009B0BF0" w:rsidRDefault="00C07FDF">
      <w:pPr>
        <w:pStyle w:val="a3"/>
        <w:spacing w:before="1"/>
        <w:ind w:right="268"/>
        <w:jc w:val="both"/>
      </w:pPr>
      <w:r>
        <w:t xml:space="preserve">Диагностика на начальном этапе обучения позволяет определить уровень готовности учащегося к логопедическим занятиям. </w:t>
      </w:r>
      <w:r>
        <w:t>В связи с этим</w:t>
      </w:r>
      <w:r>
        <w:rPr>
          <w:spacing w:val="1"/>
        </w:rPr>
        <w:t xml:space="preserve"> </w:t>
      </w:r>
      <w:r>
        <w:t>особое значение имеют первые занятия, на которых педагог определяет проблемы звукопроизношения, психофизические особенности детей,</w:t>
      </w:r>
      <w:r>
        <w:rPr>
          <w:spacing w:val="-57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Обладание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определенную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учащ</w:t>
      </w:r>
      <w:r>
        <w:t>имся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 процесса 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гибкость, возможность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обучающиеся</w:t>
      </w:r>
      <w:r>
        <w:rPr>
          <w:spacing w:val="2"/>
        </w:rPr>
        <w:t xml:space="preserve"> </w:t>
      </w:r>
      <w:r>
        <w:t>могут выполнить</w:t>
      </w:r>
      <w:r>
        <w:rPr>
          <w:spacing w:val="1"/>
        </w:rPr>
        <w:t xml:space="preserve"> </w:t>
      </w:r>
      <w:r>
        <w:t>изделия по своему</w:t>
      </w:r>
      <w:r>
        <w:rPr>
          <w:spacing w:val="-6"/>
        </w:rPr>
        <w:t xml:space="preserve"> </w:t>
      </w:r>
      <w:r>
        <w:t>выбору.</w:t>
      </w:r>
    </w:p>
    <w:p w:rsidR="009B0BF0" w:rsidRDefault="00C07FDF">
      <w:pPr>
        <w:pStyle w:val="1"/>
        <w:numPr>
          <w:ilvl w:val="1"/>
          <w:numId w:val="4"/>
        </w:numPr>
        <w:tabs>
          <w:tab w:val="left" w:pos="614"/>
        </w:tabs>
        <w:spacing w:before="5"/>
        <w:ind w:left="613" w:hanging="362"/>
        <w:jc w:val="both"/>
      </w:pPr>
      <w:r>
        <w:t>Оценочные</w:t>
      </w:r>
      <w:r>
        <w:rPr>
          <w:spacing w:val="-5"/>
        </w:rPr>
        <w:t xml:space="preserve"> </w:t>
      </w:r>
      <w:r>
        <w:t>материалы.</w:t>
      </w:r>
    </w:p>
    <w:p w:rsidR="009B0BF0" w:rsidRDefault="00C07FDF">
      <w:pPr>
        <w:spacing w:line="275" w:lineRule="exact"/>
        <w:ind w:left="252"/>
        <w:jc w:val="both"/>
        <w:rPr>
          <w:b/>
          <w:sz w:val="24"/>
        </w:rPr>
      </w:pPr>
      <w:r>
        <w:rPr>
          <w:b/>
          <w:sz w:val="24"/>
        </w:rPr>
        <w:t>2.4.1Контрольные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нормативы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(тесты)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ОФП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аттестации:</w:t>
      </w:r>
    </w:p>
    <w:p w:rsidR="009B0BF0" w:rsidRDefault="00C07FDF">
      <w:pPr>
        <w:pStyle w:val="1"/>
        <w:spacing w:line="273" w:lineRule="exact"/>
        <w:jc w:val="both"/>
      </w:pPr>
      <w:r>
        <w:t>Контроль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диагностика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процесса.</w:t>
      </w:r>
    </w:p>
    <w:p w:rsidR="009B0BF0" w:rsidRDefault="00C07FDF">
      <w:pPr>
        <w:ind w:left="252" w:right="3336"/>
        <w:rPr>
          <w:sz w:val="24"/>
        </w:rPr>
      </w:pPr>
      <w:r>
        <w:rPr>
          <w:sz w:val="24"/>
        </w:rPr>
        <w:t>Важнейшим звеном деятельности является учёт, проверка, оценка знаний, умений и навыков обучающихся.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Для оценки результативности учебных занятий применяется входной, текущий и итоговый контро</w:t>
      </w:r>
      <w:r>
        <w:rPr>
          <w:b/>
          <w:sz w:val="24"/>
        </w:rPr>
        <w:t>ль.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Входной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контроль.</w:t>
      </w:r>
      <w:r>
        <w:rPr>
          <w:b/>
          <w:spacing w:val="2"/>
          <w:sz w:val="24"/>
        </w:rPr>
        <w:t xml:space="preserve"> </w:t>
      </w:r>
      <w:r>
        <w:rPr>
          <w:i/>
          <w:sz w:val="24"/>
        </w:rPr>
        <w:t>Цель: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обучающихся.</w:t>
      </w:r>
    </w:p>
    <w:p w:rsidR="009B0BF0" w:rsidRDefault="00C07FDF">
      <w:pPr>
        <w:pStyle w:val="a3"/>
      </w:pP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оценки:</w:t>
      </w:r>
      <w:r>
        <w:rPr>
          <w:i/>
          <w:spacing w:val="-3"/>
        </w:rPr>
        <w:t xml:space="preserve"> </w:t>
      </w:r>
      <w:r>
        <w:t>диагностическое</w:t>
      </w:r>
      <w:r>
        <w:rPr>
          <w:spacing w:val="-4"/>
        </w:rPr>
        <w:t xml:space="preserve"> </w:t>
      </w:r>
      <w:r>
        <w:t>анкетирование,</w:t>
      </w:r>
      <w:r>
        <w:rPr>
          <w:spacing w:val="-1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опрос,</w:t>
      </w:r>
      <w:r>
        <w:rPr>
          <w:spacing w:val="-3"/>
        </w:rPr>
        <w:t xml:space="preserve"> </w:t>
      </w:r>
      <w:r>
        <w:t>собеседование.</w:t>
      </w:r>
    </w:p>
    <w:p w:rsidR="009B0BF0" w:rsidRDefault="009B0BF0">
      <w:pPr>
        <w:pStyle w:val="a3"/>
        <w:spacing w:before="9"/>
        <w:ind w:left="0"/>
        <w:rPr>
          <w:sz w:val="23"/>
        </w:rPr>
      </w:pPr>
    </w:p>
    <w:p w:rsidR="009B0BF0" w:rsidRDefault="00C07FDF">
      <w:pPr>
        <w:ind w:left="961"/>
        <w:rPr>
          <w:sz w:val="24"/>
        </w:rPr>
      </w:pPr>
      <w:r>
        <w:rPr>
          <w:b/>
          <w:sz w:val="24"/>
        </w:rPr>
        <w:t>Текущий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контроль.</w:t>
      </w:r>
      <w:r>
        <w:rPr>
          <w:b/>
          <w:spacing w:val="-2"/>
          <w:sz w:val="24"/>
        </w:rPr>
        <w:t xml:space="preserve"> </w:t>
      </w:r>
      <w:r>
        <w:rPr>
          <w:i/>
          <w:sz w:val="24"/>
        </w:rPr>
        <w:t>Цель: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звуков.</w:t>
      </w:r>
    </w:p>
    <w:p w:rsidR="009B0BF0" w:rsidRDefault="00C07FDF">
      <w:pPr>
        <w:pStyle w:val="a3"/>
      </w:pPr>
      <w:r>
        <w:rPr>
          <w:i/>
        </w:rPr>
        <w:t>Формы</w:t>
      </w:r>
      <w:r>
        <w:rPr>
          <w:i/>
          <w:spacing w:val="-3"/>
        </w:rPr>
        <w:t xml:space="preserve"> </w:t>
      </w:r>
      <w:r>
        <w:rPr>
          <w:i/>
        </w:rPr>
        <w:t>оценки:</w:t>
      </w:r>
      <w:r>
        <w:rPr>
          <w:i/>
          <w:spacing w:val="-3"/>
        </w:rPr>
        <w:t xml:space="preserve"> </w:t>
      </w:r>
      <w:r>
        <w:t>текущие</w:t>
      </w:r>
      <w:r>
        <w:rPr>
          <w:spacing w:val="-3"/>
        </w:rPr>
        <w:t xml:space="preserve"> </w:t>
      </w:r>
      <w:r>
        <w:t>тестовые</w:t>
      </w:r>
      <w:r>
        <w:rPr>
          <w:spacing w:val="-5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диагностическое</w:t>
      </w:r>
      <w:r>
        <w:rPr>
          <w:spacing w:val="-3"/>
        </w:rPr>
        <w:t xml:space="preserve"> </w:t>
      </w:r>
      <w:r>
        <w:t>анкетирование,</w:t>
      </w:r>
      <w:r>
        <w:rPr>
          <w:spacing w:val="-3"/>
        </w:rPr>
        <w:t xml:space="preserve"> </w:t>
      </w:r>
      <w:r>
        <w:t>собеседование. В</w:t>
      </w:r>
      <w:r>
        <w:rPr>
          <w:spacing w:val="-5"/>
        </w:rPr>
        <w:t xml:space="preserve"> </w:t>
      </w:r>
      <w:r>
        <w:t>практической</w:t>
      </w:r>
    </w:p>
    <w:p w:rsidR="009B0BF0" w:rsidRDefault="00C07FDF">
      <w:pPr>
        <w:pStyle w:val="a3"/>
        <w:ind w:right="491"/>
      </w:pPr>
      <w:r>
        <w:t>деятельности</w:t>
      </w:r>
      <w:r>
        <w:rPr>
          <w:spacing w:val="-2"/>
        </w:rPr>
        <w:t xml:space="preserve"> </w:t>
      </w:r>
      <w:r>
        <w:t>результативность</w:t>
      </w:r>
      <w:r>
        <w:rPr>
          <w:spacing w:val="-2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количеством,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выполненных</w:t>
      </w:r>
      <w:r>
        <w:rPr>
          <w:spacing w:val="-4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участием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выставках</w:t>
      </w:r>
      <w:r>
        <w:rPr>
          <w:spacing w:val="-57"/>
        </w:rPr>
        <w:t xml:space="preserve"> </w:t>
      </w:r>
      <w:r>
        <w:t>разного рода.</w:t>
      </w:r>
    </w:p>
    <w:p w:rsidR="009B0BF0" w:rsidRDefault="00C07FDF">
      <w:pPr>
        <w:pStyle w:val="a3"/>
        <w:spacing w:before="1"/>
        <w:ind w:left="612"/>
      </w:pPr>
      <w:r>
        <w:t>Анализ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проводится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критериям:</w:t>
      </w:r>
    </w:p>
    <w:p w:rsidR="009B0BF0" w:rsidRDefault="00C07FDF">
      <w:pPr>
        <w:pStyle w:val="a4"/>
        <w:numPr>
          <w:ilvl w:val="0"/>
          <w:numId w:val="1"/>
        </w:numPr>
        <w:tabs>
          <w:tab w:val="left" w:pos="973"/>
          <w:tab w:val="left" w:pos="974"/>
        </w:tabs>
        <w:spacing w:before="2"/>
        <w:ind w:hanging="362"/>
        <w:rPr>
          <w:sz w:val="24"/>
        </w:rPr>
      </w:pPr>
      <w:r>
        <w:rPr>
          <w:sz w:val="24"/>
        </w:rPr>
        <w:t>правильность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словах;</w:t>
      </w:r>
    </w:p>
    <w:p w:rsidR="009B0BF0" w:rsidRDefault="00C07FDF">
      <w:pPr>
        <w:pStyle w:val="a4"/>
        <w:numPr>
          <w:ilvl w:val="0"/>
          <w:numId w:val="1"/>
        </w:numPr>
        <w:tabs>
          <w:tab w:val="left" w:pos="973"/>
          <w:tab w:val="left" w:pos="974"/>
        </w:tabs>
        <w:spacing w:before="1" w:line="293" w:lineRule="exact"/>
        <w:ind w:hanging="362"/>
        <w:rPr>
          <w:sz w:val="24"/>
        </w:rPr>
      </w:pP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требованиям;</w:t>
      </w:r>
    </w:p>
    <w:p w:rsidR="009B0BF0" w:rsidRDefault="00C07FDF">
      <w:pPr>
        <w:pStyle w:val="a4"/>
        <w:numPr>
          <w:ilvl w:val="0"/>
          <w:numId w:val="1"/>
        </w:numPr>
        <w:tabs>
          <w:tab w:val="left" w:pos="973"/>
          <w:tab w:val="left" w:pos="974"/>
        </w:tabs>
        <w:spacing w:line="293" w:lineRule="exact"/>
        <w:ind w:hanging="362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задания;</w:t>
      </w:r>
    </w:p>
    <w:p w:rsidR="009B0BF0" w:rsidRDefault="00C07FDF">
      <w:pPr>
        <w:pStyle w:val="a4"/>
        <w:numPr>
          <w:ilvl w:val="0"/>
          <w:numId w:val="1"/>
        </w:numPr>
        <w:tabs>
          <w:tab w:val="left" w:pos="973"/>
          <w:tab w:val="left" w:pos="974"/>
        </w:tabs>
        <w:spacing w:line="293" w:lineRule="exact"/>
        <w:ind w:hanging="362"/>
        <w:rPr>
          <w:sz w:val="24"/>
        </w:rPr>
      </w:pPr>
      <w:r>
        <w:rPr>
          <w:sz w:val="24"/>
        </w:rPr>
        <w:t>со</w:t>
      </w:r>
      <w:r>
        <w:rPr>
          <w:sz w:val="24"/>
        </w:rPr>
        <w:t>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конечного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задаче.</w:t>
      </w:r>
    </w:p>
    <w:p w:rsidR="009B0BF0" w:rsidRDefault="009B0BF0">
      <w:pPr>
        <w:pStyle w:val="a3"/>
        <w:spacing w:before="8"/>
        <w:ind w:left="0"/>
        <w:rPr>
          <w:sz w:val="23"/>
        </w:rPr>
      </w:pPr>
    </w:p>
    <w:p w:rsidR="009B0BF0" w:rsidRDefault="00C07FDF">
      <w:pPr>
        <w:pStyle w:val="a3"/>
        <w:ind w:right="625"/>
      </w:pPr>
      <w:r>
        <w:rPr>
          <w:b/>
        </w:rPr>
        <w:t xml:space="preserve">Итоговый контроль </w:t>
      </w:r>
      <w:r>
        <w:t>проводится по сумме показателей за всё время обучения в кружке. Итоговый контроль может принимать различные</w:t>
      </w:r>
      <w:r>
        <w:rPr>
          <w:spacing w:val="-57"/>
        </w:rPr>
        <w:t xml:space="preserve"> </w:t>
      </w:r>
      <w:r>
        <w:t>формы:</w:t>
      </w:r>
      <w:r>
        <w:rPr>
          <w:spacing w:val="-1"/>
        </w:rPr>
        <w:t xml:space="preserve"> </w:t>
      </w:r>
      <w:r>
        <w:t>итоговые</w:t>
      </w:r>
      <w:r>
        <w:rPr>
          <w:spacing w:val="-3"/>
        </w:rPr>
        <w:t xml:space="preserve"> </w:t>
      </w:r>
      <w:r>
        <w:t>текстовые</w:t>
      </w:r>
      <w:r>
        <w:rPr>
          <w:spacing w:val="-2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диагностическое</w:t>
      </w:r>
      <w:r>
        <w:rPr>
          <w:spacing w:val="-1"/>
        </w:rPr>
        <w:t xml:space="preserve"> </w:t>
      </w:r>
      <w:r>
        <w:t>анкетирование,</w:t>
      </w:r>
      <w:r>
        <w:rPr>
          <w:spacing w:val="-1"/>
        </w:rPr>
        <w:t xml:space="preserve"> </w:t>
      </w:r>
      <w:r>
        <w:t>выставка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 воспитанников.</w:t>
      </w:r>
    </w:p>
    <w:p w:rsidR="009B0BF0" w:rsidRDefault="00C07FDF">
      <w:pPr>
        <w:pStyle w:val="a3"/>
        <w:ind w:right="330" w:firstLine="708"/>
      </w:pPr>
      <w:r>
        <w:t>По завершению всего курса обучения дети должны уметь правильно говорить, произносить звуки, самостоятельно составлять слова и</w:t>
      </w:r>
      <w:r>
        <w:rPr>
          <w:spacing w:val="-57"/>
        </w:rPr>
        <w:t xml:space="preserve"> </w:t>
      </w:r>
      <w:proofErr w:type="spellStart"/>
      <w:r>
        <w:t>преложения</w:t>
      </w:r>
      <w:proofErr w:type="gramStart"/>
      <w:r>
        <w:t>,т</w:t>
      </w:r>
      <w:proofErr w:type="gramEnd"/>
      <w:r>
        <w:t>ексты</w:t>
      </w:r>
      <w:proofErr w:type="spellEnd"/>
      <w:r>
        <w:t xml:space="preserve"> согласно</w:t>
      </w:r>
      <w:r>
        <w:rPr>
          <w:spacing w:val="-1"/>
        </w:rPr>
        <w:t xml:space="preserve"> </w:t>
      </w:r>
      <w:r>
        <w:t>схемам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описаниям, 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навыки,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</w:t>
      </w:r>
      <w:r>
        <w:t>едневной</w:t>
      </w:r>
      <w:r>
        <w:rPr>
          <w:spacing w:val="2"/>
        </w:rPr>
        <w:t xml:space="preserve"> </w:t>
      </w:r>
      <w:r>
        <w:t>жизни.</w:t>
      </w:r>
    </w:p>
    <w:p w:rsidR="009B0BF0" w:rsidRDefault="009B0BF0">
      <w:pPr>
        <w:pStyle w:val="a3"/>
        <w:spacing w:before="5"/>
        <w:ind w:left="0"/>
      </w:pPr>
    </w:p>
    <w:p w:rsidR="009B0BF0" w:rsidRDefault="00C07FDF">
      <w:pPr>
        <w:pStyle w:val="1"/>
        <w:numPr>
          <w:ilvl w:val="1"/>
          <w:numId w:val="4"/>
        </w:numPr>
        <w:tabs>
          <w:tab w:val="left" w:pos="614"/>
        </w:tabs>
        <w:spacing w:before="1" w:line="480" w:lineRule="auto"/>
        <w:ind w:right="11295" w:firstLine="0"/>
      </w:pPr>
      <w:r>
        <w:t>Методические материалы.</w:t>
      </w:r>
      <w:r>
        <w:rPr>
          <w:spacing w:val="1"/>
        </w:rPr>
        <w:t xml:space="preserve"> </w:t>
      </w:r>
      <w:r>
        <w:t>2.5.1.Теоритическая</w:t>
      </w:r>
      <w:r>
        <w:rPr>
          <w:spacing w:val="-5"/>
        </w:rPr>
        <w:t xml:space="preserve"> </w:t>
      </w:r>
      <w:r>
        <w:t>подготовка.</w:t>
      </w:r>
    </w:p>
    <w:p w:rsidR="009B0BF0" w:rsidRDefault="009B0BF0">
      <w:pPr>
        <w:spacing w:line="480" w:lineRule="auto"/>
        <w:sectPr w:rsidR="009B0BF0">
          <w:pgSz w:w="16840" w:h="11910" w:orient="landscape"/>
          <w:pgMar w:top="820" w:right="860" w:bottom="280" w:left="880" w:header="720" w:footer="720" w:gutter="0"/>
          <w:cols w:space="720"/>
        </w:sectPr>
      </w:pPr>
    </w:p>
    <w:p w:rsidR="009B0BF0" w:rsidRDefault="00C07FDF">
      <w:pPr>
        <w:pStyle w:val="a3"/>
        <w:spacing w:before="77"/>
        <w:ind w:left="913"/>
      </w:pPr>
      <w:r>
        <w:lastRenderedPageBreak/>
        <w:pict>
          <v:group id="_x0000_s1031" style="position:absolute;left:0;text-align:left;margin-left:49.7pt;margin-top:1.25pt;width:742.45pt;height:455.9pt;z-index:-16205312;mso-position-horizontal-relative:page" coordorigin="994,25" coordsize="14849,9118">
            <v:shape id="_x0000_s1033" style="position:absolute;left:1104;top:4259;width:14630;height:552" coordorigin="1104,4260" coordsize="14630,552" path="m15734,4260r-14630,l1104,4536r,276l15734,4812r,-276l15734,4260xe" fillcolor="#f5f5f5" stroked="f">
              <v:path arrowok="t"/>
            </v:shape>
            <v:shape id="_x0000_s1032" style="position:absolute;left:993;top:25;width:14849;height:9118" coordorigin="994,25" coordsize="14849,9118" o:spt="100" adj="0,,0" path="m15782,25l1054,25r-60,l994,85r,l994,9082r,60l1054,9142r14728,l15782,9082r-14728,l1054,85r14728,l15782,25xm15842,25r-60,l15782,85r,l15782,9082r,60l15842,9142r,-60l15842,85r,l15842,25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proofErr w:type="gramStart"/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занятий:</w:t>
      </w:r>
      <w:r>
        <w:rPr>
          <w:spacing w:val="-3"/>
        </w:rPr>
        <w:t xml:space="preserve"> </w:t>
      </w:r>
      <w:r>
        <w:t>беседа,</w:t>
      </w:r>
      <w:r>
        <w:rPr>
          <w:spacing w:val="-1"/>
        </w:rPr>
        <w:t xml:space="preserve"> </w:t>
      </w:r>
      <w:r>
        <w:t>дискуссия</w:t>
      </w:r>
      <w:r>
        <w:rPr>
          <w:spacing w:val="54"/>
        </w:rPr>
        <w:t xml:space="preserve"> </w:t>
      </w:r>
      <w:r>
        <w:t>лекция,</w:t>
      </w:r>
      <w:r>
        <w:rPr>
          <w:spacing w:val="-3"/>
        </w:rPr>
        <w:t xml:space="preserve"> </w:t>
      </w:r>
      <w:r>
        <w:t>игра,</w:t>
      </w:r>
      <w:r>
        <w:rPr>
          <w:spacing w:val="-3"/>
        </w:rPr>
        <w:t xml:space="preserve"> </w:t>
      </w:r>
      <w:r>
        <w:t>творческая</w:t>
      </w:r>
      <w:r>
        <w:rPr>
          <w:spacing w:val="-3"/>
        </w:rPr>
        <w:t xml:space="preserve"> </w:t>
      </w:r>
      <w:r>
        <w:t>мастерская,</w:t>
      </w:r>
      <w:r>
        <w:rPr>
          <w:spacing w:val="-1"/>
        </w:rPr>
        <w:t xml:space="preserve"> </w:t>
      </w:r>
      <w:r>
        <w:t>презентации,</w:t>
      </w:r>
      <w:r>
        <w:rPr>
          <w:spacing w:val="-3"/>
        </w:rPr>
        <w:t xml:space="preserve"> </w:t>
      </w:r>
      <w:r>
        <w:t>практикум.</w:t>
      </w:r>
      <w:proofErr w:type="gramEnd"/>
    </w:p>
    <w:p w:rsidR="009B0BF0" w:rsidRDefault="00C07FDF">
      <w:pPr>
        <w:pStyle w:val="a3"/>
        <w:spacing w:before="1"/>
        <w:ind w:right="497" w:firstLine="660"/>
      </w:pPr>
      <w:r>
        <w:rPr>
          <w:b/>
        </w:rPr>
        <w:t>Лекци</w:t>
      </w:r>
      <w:proofErr w:type="gramStart"/>
      <w:r>
        <w:rPr>
          <w:b/>
        </w:rPr>
        <w:t>я</w:t>
      </w:r>
      <w:r>
        <w:t>-</w:t>
      </w:r>
      <w:proofErr w:type="gramEnd"/>
      <w:r>
        <w:t xml:space="preserve"> вид публичного выступления , в ходе которого лектор , вступив в живое взаимодействие с аудиторией, раскрывает систему</w:t>
      </w:r>
      <w:r>
        <w:rPr>
          <w:spacing w:val="-57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явлении,</w:t>
      </w:r>
      <w:r>
        <w:rPr>
          <w:spacing w:val="-1"/>
        </w:rPr>
        <w:t xml:space="preserve"> </w:t>
      </w:r>
      <w:r>
        <w:t>помогая</w:t>
      </w:r>
      <w:r>
        <w:rPr>
          <w:spacing w:val="-1"/>
        </w:rPr>
        <w:t xml:space="preserve"> </w:t>
      </w:r>
      <w:r>
        <w:t>слушателям</w:t>
      </w:r>
      <w:r>
        <w:rPr>
          <w:spacing w:val="-1"/>
        </w:rPr>
        <w:t xml:space="preserve"> </w:t>
      </w:r>
      <w:r>
        <w:t>осмыслить проблему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прийти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4"/>
        </w:rPr>
        <w:t xml:space="preserve"> </w:t>
      </w:r>
      <w:r>
        <w:t>выводу.</w:t>
      </w:r>
    </w:p>
    <w:p w:rsidR="009B0BF0" w:rsidRDefault="00C07FDF">
      <w:pPr>
        <w:pStyle w:val="a3"/>
        <w:spacing w:before="33"/>
        <w:ind w:left="925"/>
      </w:pPr>
      <w:r>
        <w:rPr>
          <w:b/>
        </w:rPr>
        <w:t>Бесед</w:t>
      </w:r>
      <w:proofErr w:type="gramStart"/>
      <w:r>
        <w:rPr>
          <w:b/>
        </w:rPr>
        <w:t>а-</w:t>
      </w:r>
      <w:proofErr w:type="gramEnd"/>
      <w:r>
        <w:rPr>
          <w:b/>
          <w:spacing w:val="55"/>
        </w:rPr>
        <w:t xml:space="preserve"> </w:t>
      </w:r>
      <w:r>
        <w:t>взаимный</w:t>
      </w:r>
      <w:r>
        <w:rPr>
          <w:spacing w:val="-2"/>
        </w:rPr>
        <w:t xml:space="preserve"> </w:t>
      </w:r>
      <w:r>
        <w:t>разговор,</w:t>
      </w:r>
      <w:r>
        <w:rPr>
          <w:spacing w:val="-3"/>
        </w:rPr>
        <w:t xml:space="preserve"> </w:t>
      </w:r>
      <w:r>
        <w:t>общительная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словесное</w:t>
      </w:r>
      <w:r>
        <w:rPr>
          <w:spacing w:val="-3"/>
        </w:rPr>
        <w:t xml:space="preserve"> </w:t>
      </w:r>
      <w:r>
        <w:t>их сообщение,</w:t>
      </w:r>
      <w:r>
        <w:rPr>
          <w:spacing w:val="-2"/>
        </w:rPr>
        <w:t xml:space="preserve"> </w:t>
      </w:r>
      <w:r>
        <w:t>размен</w:t>
      </w:r>
      <w:r>
        <w:rPr>
          <w:spacing w:val="-2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словах.</w:t>
      </w:r>
    </w:p>
    <w:p w:rsidR="009B0BF0" w:rsidRDefault="00C07FDF">
      <w:pPr>
        <w:pStyle w:val="a3"/>
        <w:ind w:right="1068" w:firstLine="600"/>
      </w:pPr>
      <w:r>
        <w:rPr>
          <w:b/>
        </w:rPr>
        <w:t>Дискуссия</w:t>
      </w:r>
      <w:r>
        <w:t>-это метод обсуждения и разрешения спорных вопросов. В настоящее время она является одной из важнейших форм</w:t>
      </w:r>
      <w:r>
        <w:rPr>
          <w:spacing w:val="-58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стимулирую</w:t>
      </w:r>
      <w:r>
        <w:t>щей</w:t>
      </w:r>
      <w:r>
        <w:rPr>
          <w:spacing w:val="-1"/>
        </w:rPr>
        <w:t xml:space="preserve"> </w:t>
      </w:r>
      <w:r>
        <w:t>инициативность</w:t>
      </w:r>
      <w:r>
        <w:rPr>
          <w:spacing w:val="2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рефлексивного</w:t>
      </w:r>
      <w:r>
        <w:rPr>
          <w:spacing w:val="-1"/>
        </w:rPr>
        <w:t xml:space="preserve"> </w:t>
      </w:r>
      <w:r>
        <w:t>мышления.</w:t>
      </w:r>
    </w:p>
    <w:p w:rsidR="009B0BF0" w:rsidRDefault="00C07FDF">
      <w:pPr>
        <w:pStyle w:val="a3"/>
        <w:ind w:right="359" w:firstLine="600"/>
      </w:pPr>
      <w:r>
        <w:t>Предмет дискуссии: проблемы</w:t>
      </w:r>
      <w:proofErr w:type="gramStart"/>
      <w:r>
        <w:t xml:space="preserve"> ,</w:t>
      </w:r>
      <w:proofErr w:type="gramEnd"/>
      <w:r>
        <w:t>возникающие как отражение противоречия между знанием и незнанием, полным и неполным знанием,</w:t>
      </w:r>
      <w:r>
        <w:rPr>
          <w:spacing w:val="-57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житейски знанием,</w:t>
      </w:r>
      <w:r>
        <w:rPr>
          <w:spacing w:val="1"/>
        </w:rPr>
        <w:t xml:space="preserve"> </w:t>
      </w:r>
      <w:r>
        <w:t>умением</w:t>
      </w:r>
      <w:r>
        <w:rPr>
          <w:spacing w:val="-1"/>
        </w:rPr>
        <w:t xml:space="preserve"> </w:t>
      </w:r>
      <w:r>
        <w:t>и неумением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знания на</w:t>
      </w:r>
      <w:r>
        <w:rPr>
          <w:spacing w:val="-1"/>
        </w:rPr>
        <w:t xml:space="preserve"> </w:t>
      </w:r>
      <w:r>
        <w:t>практике.</w:t>
      </w:r>
    </w:p>
    <w:p w:rsidR="009B0BF0" w:rsidRDefault="00C07FDF">
      <w:pPr>
        <w:pStyle w:val="a3"/>
        <w:ind w:right="294" w:firstLine="600"/>
      </w:pPr>
      <w:r>
        <w:t>Правила</w:t>
      </w:r>
      <w:r>
        <w:rPr>
          <w:spacing w:val="-5"/>
        </w:rPr>
        <w:t xml:space="preserve"> </w:t>
      </w:r>
      <w:r>
        <w:t>дискуссии:</w:t>
      </w:r>
      <w:r>
        <w:rPr>
          <w:spacing w:val="-1"/>
        </w:rPr>
        <w:t xml:space="preserve"> </w:t>
      </w:r>
      <w:r>
        <w:t>чёткая</w:t>
      </w:r>
      <w:r>
        <w:rPr>
          <w:spacing w:val="-3"/>
        </w:rPr>
        <w:t xml:space="preserve"> </w:t>
      </w:r>
      <w:r>
        <w:t>формулировка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мыслей;</w:t>
      </w:r>
      <w:r>
        <w:rPr>
          <w:spacing w:val="-3"/>
        </w:rPr>
        <w:t xml:space="preserve"> </w:t>
      </w:r>
      <w:r>
        <w:t>спор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существу;</w:t>
      </w:r>
      <w:r>
        <w:rPr>
          <w:spacing w:val="-1"/>
        </w:rPr>
        <w:t xml:space="preserve"> </w:t>
      </w: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установлению</w:t>
      </w:r>
      <w:r>
        <w:rPr>
          <w:spacing w:val="-4"/>
        </w:rPr>
        <w:t xml:space="preserve"> </w:t>
      </w:r>
      <w:r>
        <w:t>истины;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точки</w:t>
      </w:r>
      <w:r>
        <w:rPr>
          <w:spacing w:val="-57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оппонента; скромность</w:t>
      </w:r>
      <w:r>
        <w:rPr>
          <w:spacing w:val="1"/>
        </w:rPr>
        <w:t xml:space="preserve"> </w:t>
      </w:r>
      <w:r>
        <w:t>и самокритичность;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выдержки.</w:t>
      </w:r>
    </w:p>
    <w:p w:rsidR="009B0BF0" w:rsidRDefault="00C07FDF">
      <w:pPr>
        <w:pStyle w:val="1"/>
        <w:spacing w:before="6" w:line="274" w:lineRule="exact"/>
      </w:pPr>
      <w:r>
        <w:t>2.5.2.</w:t>
      </w:r>
      <w:r>
        <w:rPr>
          <w:spacing w:val="-2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подготовка.</w:t>
      </w:r>
    </w:p>
    <w:p w:rsidR="009B0BF0" w:rsidRDefault="00C07FDF">
      <w:pPr>
        <w:pStyle w:val="a3"/>
        <w:ind w:firstLine="540"/>
      </w:pPr>
      <w:r>
        <w:rPr>
          <w:b/>
        </w:rPr>
        <w:t>Практическое</w:t>
      </w:r>
      <w:r>
        <w:rPr>
          <w:b/>
          <w:spacing w:val="-4"/>
        </w:rPr>
        <w:t xml:space="preserve"> </w:t>
      </w:r>
      <w:r>
        <w:rPr>
          <w:b/>
        </w:rPr>
        <w:t>задание</w:t>
      </w:r>
      <w:r>
        <w:rPr>
          <w:b/>
          <w:spacing w:val="-4"/>
        </w:rPr>
        <w:t xml:space="preserve"> </w:t>
      </w:r>
      <w:r>
        <w:t>-</w:t>
      </w:r>
      <w:r>
        <w:rPr>
          <w:spacing w:val="54"/>
        </w:rPr>
        <w:t xml:space="preserve"> </w:t>
      </w:r>
      <w:r>
        <w:t>ви</w:t>
      </w:r>
      <w:r>
        <w:t>д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имеющий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</w:t>
      </w:r>
      <w:r>
        <w:rPr>
          <w:spacing w:val="-3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приобретённых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</w:t>
      </w:r>
    </w:p>
    <w:p w:rsidR="009B0BF0" w:rsidRDefault="00C07FDF">
      <w:pPr>
        <w:pStyle w:val="a3"/>
        <w:ind w:right="1527" w:firstLine="480"/>
      </w:pPr>
      <w:r>
        <w:rPr>
          <w:b/>
        </w:rPr>
        <w:t xml:space="preserve">Творческое задание </w:t>
      </w:r>
      <w:r>
        <w:t>– это</w:t>
      </w:r>
      <w:r>
        <w:rPr>
          <w:spacing w:val="1"/>
        </w:rPr>
        <w:t xml:space="preserve"> </w:t>
      </w:r>
      <w:r>
        <w:t xml:space="preserve">задание, содержащее творческий компонент, для решения которого </w:t>
      </w:r>
      <w:proofErr w:type="gramStart"/>
      <w:r>
        <w:t>обучающемуся</w:t>
      </w:r>
      <w:proofErr w:type="gramEnd"/>
      <w:r>
        <w:t xml:space="preserve"> необходимо</w:t>
      </w:r>
      <w:r>
        <w:rPr>
          <w:spacing w:val="-58"/>
        </w:rPr>
        <w:t xml:space="preserve"> </w:t>
      </w:r>
      <w:r>
        <w:t>использовать знания,</w:t>
      </w:r>
      <w:r>
        <w:rPr>
          <w:spacing w:val="-3"/>
        </w:rPr>
        <w:t xml:space="preserve"> </w:t>
      </w:r>
      <w:r>
        <w:t>приёмы, способы</w:t>
      </w:r>
      <w:r>
        <w:rPr>
          <w:spacing w:val="-1"/>
        </w:rPr>
        <w:t xml:space="preserve"> </w:t>
      </w:r>
      <w:r>
        <w:t>решения никогда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применяемые.</w:t>
      </w:r>
    </w:p>
    <w:p w:rsidR="009B0BF0" w:rsidRDefault="00C07FDF">
      <w:pPr>
        <w:pStyle w:val="a3"/>
        <w:ind w:right="723"/>
      </w:pPr>
      <w:r>
        <w:t>Частое проведение таких заданий приучает обучающихся постоянно думать и искать различные варианты выполнения учебных заданий.</w:t>
      </w:r>
      <w:r>
        <w:rPr>
          <w:spacing w:val="-58"/>
        </w:rPr>
        <w:t xml:space="preserve"> </w:t>
      </w:r>
      <w:r>
        <w:t>Воображение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получает время и</w:t>
      </w:r>
      <w:r>
        <w:rPr>
          <w:spacing w:val="3"/>
        </w:rPr>
        <w:t xml:space="preserve"> </w:t>
      </w:r>
      <w:r>
        <w:t>пространств</w:t>
      </w:r>
      <w:r>
        <w:t>о</w:t>
      </w:r>
      <w:r>
        <w:rPr>
          <w:spacing w:val="-1"/>
        </w:rPr>
        <w:t xml:space="preserve"> </w:t>
      </w:r>
      <w:r>
        <w:t>для своего развития.</w:t>
      </w:r>
    </w:p>
    <w:p w:rsidR="009B0BF0" w:rsidRDefault="00C07FDF">
      <w:pPr>
        <w:pStyle w:val="a3"/>
        <w:ind w:right="1000"/>
      </w:pPr>
      <w:r>
        <w:t>Творческие задания создают для учащихся ситуации, в которых ученик должен сам найти способ решения, применить знания в новых</w:t>
      </w:r>
      <w:r>
        <w:rPr>
          <w:spacing w:val="-57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нечто субъективно (иногда</w:t>
      </w:r>
      <w:r>
        <w:rPr>
          <w:spacing w:val="-1"/>
        </w:rPr>
        <w:t xml:space="preserve"> </w:t>
      </w:r>
      <w:r>
        <w:t>и объективно)</w:t>
      </w:r>
      <w:r>
        <w:rPr>
          <w:spacing w:val="-1"/>
        </w:rPr>
        <w:t xml:space="preserve"> </w:t>
      </w:r>
      <w:r>
        <w:t>новое.</w:t>
      </w:r>
    </w:p>
    <w:p w:rsidR="009B0BF0" w:rsidRDefault="00C07FDF">
      <w:pPr>
        <w:pStyle w:val="a3"/>
        <w:ind w:right="511" w:firstLine="540"/>
      </w:pPr>
      <w:r>
        <w:t>Творческие задания формируют самое главное:</w:t>
      </w:r>
      <w:r>
        <w:t xml:space="preserve"> потребность в самовыражении, в сопереживании, чувство слова, умение переносить и</w:t>
      </w:r>
      <w:r>
        <w:rPr>
          <w:spacing w:val="-58"/>
        </w:rPr>
        <w:t xml:space="preserve"> </w:t>
      </w:r>
      <w:r>
        <w:t>связывать знания из разных областей, размышлять над разными фактами и явлениями. Тем самым создаются условия для раскрытия всех</w:t>
      </w:r>
      <w:r>
        <w:rPr>
          <w:spacing w:val="1"/>
        </w:rPr>
        <w:t xml:space="preserve"> </w:t>
      </w:r>
      <w:r>
        <w:t>интеллектуальных и духовных</w:t>
      </w:r>
      <w:r>
        <w:rPr>
          <w:spacing w:val="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учащи</w:t>
      </w:r>
      <w:r>
        <w:t>хся.</w:t>
      </w:r>
    </w:p>
    <w:p w:rsidR="009B0BF0" w:rsidRDefault="00C07FDF">
      <w:pPr>
        <w:pStyle w:val="a3"/>
        <w:ind w:left="672"/>
      </w:pPr>
      <w:r>
        <w:rPr>
          <w:b/>
        </w:rPr>
        <w:t>Презентаци</w:t>
      </w:r>
      <w:proofErr w:type="gramStart"/>
      <w:r>
        <w:rPr>
          <w:b/>
        </w:rPr>
        <w:t>я-</w:t>
      </w:r>
      <w:proofErr w:type="gramEnd"/>
      <w:r>
        <w:rPr>
          <w:b/>
          <w:spacing w:val="54"/>
        </w:rPr>
        <w:t xml:space="preserve"> </w:t>
      </w:r>
      <w:r>
        <w:t>публичное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предмета.</w:t>
      </w:r>
    </w:p>
    <w:p w:rsidR="009B0BF0" w:rsidRDefault="00C07FDF">
      <w:pPr>
        <w:pStyle w:val="a3"/>
        <w:ind w:right="294" w:firstLine="420"/>
      </w:pPr>
      <w:r>
        <w:rPr>
          <w:b/>
        </w:rPr>
        <w:t>Дидактическая</w:t>
      </w:r>
      <w:r>
        <w:rPr>
          <w:b/>
          <w:spacing w:val="-2"/>
        </w:rPr>
        <w:t xml:space="preserve"> </w:t>
      </w:r>
      <w:r>
        <w:rPr>
          <w:b/>
        </w:rPr>
        <w:t>игра</w:t>
      </w:r>
      <w:r>
        <w:rPr>
          <w:b/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это</w:t>
      </w:r>
      <w:r>
        <w:rPr>
          <w:spacing w:val="54"/>
        </w:rPr>
        <w:t xml:space="preserve"> </w:t>
      </w:r>
      <w:r>
        <w:t>коллективная,</w:t>
      </w:r>
      <w:r>
        <w:rPr>
          <w:spacing w:val="-3"/>
        </w:rPr>
        <w:t xml:space="preserve"> </w:t>
      </w:r>
      <w:r>
        <w:t>целенаправленная</w:t>
      </w:r>
      <w:r>
        <w:rPr>
          <w:spacing w:val="-1"/>
        </w:rPr>
        <w:t xml:space="preserve"> </w:t>
      </w:r>
      <w:r>
        <w:t>учебная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команда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57"/>
        </w:rPr>
        <w:t xml:space="preserve"> </w:t>
      </w:r>
      <w:r>
        <w:t>объединены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главной задачи</w:t>
      </w:r>
      <w:r>
        <w:rPr>
          <w:spacing w:val="-1"/>
        </w:rPr>
        <w:t xml:space="preserve"> </w:t>
      </w:r>
      <w:r>
        <w:t>и ориентируют своё</w:t>
      </w:r>
      <w:r>
        <w:rPr>
          <w:spacing w:val="-2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выигрыш.</w:t>
      </w:r>
      <w:proofErr w:type="gramStart"/>
      <w:r>
        <w:rPr>
          <w:spacing w:val="5"/>
        </w:rPr>
        <w:t xml:space="preserve"> </w:t>
      </w:r>
      <w:r>
        <w:t>.</w:t>
      </w:r>
      <w:proofErr w:type="gramEnd"/>
    </w:p>
    <w:p w:rsidR="009B0BF0" w:rsidRDefault="00C07FDF">
      <w:pPr>
        <w:pStyle w:val="1"/>
        <w:numPr>
          <w:ilvl w:val="1"/>
          <w:numId w:val="4"/>
        </w:numPr>
        <w:tabs>
          <w:tab w:val="left" w:pos="673"/>
        </w:tabs>
        <w:spacing w:before="3"/>
        <w:ind w:left="672" w:hanging="421"/>
      </w:pPr>
      <w:r>
        <w:t>Список</w:t>
      </w:r>
      <w:r>
        <w:rPr>
          <w:spacing w:val="-4"/>
        </w:rPr>
        <w:t xml:space="preserve"> </w:t>
      </w:r>
      <w:r>
        <w:t>литературы.</w:t>
      </w:r>
    </w:p>
    <w:p w:rsidR="009B0BF0" w:rsidRDefault="00C07FDF">
      <w:pPr>
        <w:pStyle w:val="a4"/>
        <w:numPr>
          <w:ilvl w:val="2"/>
          <w:numId w:val="4"/>
        </w:numPr>
        <w:tabs>
          <w:tab w:val="left" w:pos="853"/>
        </w:tabs>
        <w:ind w:left="852" w:hanging="601"/>
        <w:rPr>
          <w:b/>
          <w:sz w:val="24"/>
        </w:rPr>
      </w:pPr>
      <w:r>
        <w:rPr>
          <w:b/>
          <w:sz w:val="24"/>
        </w:rPr>
        <w:t>Список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педагога.</w:t>
      </w:r>
    </w:p>
    <w:p w:rsidR="009B0BF0" w:rsidRDefault="009B0BF0">
      <w:pPr>
        <w:pStyle w:val="a3"/>
        <w:spacing w:before="6"/>
        <w:ind w:left="0"/>
        <w:rPr>
          <w:b/>
          <w:sz w:val="20"/>
        </w:rPr>
      </w:pPr>
    </w:p>
    <w:p w:rsidR="009B0BF0" w:rsidRDefault="00C07FDF">
      <w:pPr>
        <w:pStyle w:val="a4"/>
        <w:numPr>
          <w:ilvl w:val="3"/>
          <w:numId w:val="4"/>
        </w:numPr>
        <w:tabs>
          <w:tab w:val="left" w:pos="1789"/>
          <w:tab w:val="left" w:pos="1790"/>
        </w:tabs>
        <w:spacing w:line="268" w:lineRule="auto"/>
        <w:ind w:right="285" w:firstLine="0"/>
        <w:rPr>
          <w:sz w:val="24"/>
        </w:rPr>
      </w:pPr>
      <w:proofErr w:type="spellStart"/>
      <w:r>
        <w:rPr>
          <w:sz w:val="24"/>
        </w:rPr>
        <w:t>Агранович</w:t>
      </w:r>
      <w:proofErr w:type="spellEnd"/>
      <w:r>
        <w:rPr>
          <w:spacing w:val="16"/>
          <w:sz w:val="24"/>
        </w:rPr>
        <w:t xml:space="preserve"> </w:t>
      </w:r>
      <w:r>
        <w:rPr>
          <w:sz w:val="24"/>
        </w:rPr>
        <w:t>З.Е.</w:t>
      </w:r>
      <w:r>
        <w:rPr>
          <w:spacing w:val="43"/>
          <w:sz w:val="24"/>
        </w:rPr>
        <w:t xml:space="preserve"> </w:t>
      </w:r>
      <w:r>
        <w:rPr>
          <w:sz w:val="24"/>
        </w:rPr>
        <w:t>«Сборник</w:t>
      </w:r>
      <w:r>
        <w:rPr>
          <w:spacing w:val="36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38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36"/>
          <w:sz w:val="24"/>
        </w:rPr>
        <w:t xml:space="preserve"> </w:t>
      </w:r>
      <w:r>
        <w:rPr>
          <w:sz w:val="24"/>
        </w:rPr>
        <w:t>недоразвитий</w:t>
      </w:r>
      <w:r>
        <w:rPr>
          <w:spacing w:val="36"/>
          <w:sz w:val="24"/>
        </w:rPr>
        <w:t xml:space="preserve"> </w:t>
      </w:r>
      <w:r>
        <w:rPr>
          <w:sz w:val="24"/>
        </w:rPr>
        <w:t>фонетической</w:t>
      </w:r>
      <w:r>
        <w:rPr>
          <w:spacing w:val="36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5"/>
          <w:sz w:val="24"/>
        </w:rPr>
        <w:t xml:space="preserve"> </w:t>
      </w:r>
      <w:r>
        <w:rPr>
          <w:sz w:val="24"/>
        </w:rPr>
        <w:t>речи</w:t>
      </w:r>
      <w:r>
        <w:rPr>
          <w:spacing w:val="39"/>
          <w:sz w:val="24"/>
        </w:rPr>
        <w:t xml:space="preserve"> </w:t>
      </w:r>
      <w:r>
        <w:rPr>
          <w:sz w:val="24"/>
        </w:rPr>
        <w:t>у</w:t>
      </w:r>
      <w:r>
        <w:rPr>
          <w:spacing w:val="35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дошкольников»,</w:t>
      </w:r>
      <w:r>
        <w:rPr>
          <w:spacing w:val="-1"/>
          <w:sz w:val="24"/>
        </w:rPr>
        <w:t xml:space="preserve"> </w:t>
      </w:r>
      <w:r>
        <w:rPr>
          <w:sz w:val="24"/>
        </w:rPr>
        <w:t>Санкт-Петербург</w:t>
      </w:r>
      <w:r>
        <w:rPr>
          <w:spacing w:val="5"/>
          <w:sz w:val="24"/>
        </w:rPr>
        <w:t xml:space="preserve"> </w:t>
      </w:r>
      <w:r>
        <w:rPr>
          <w:sz w:val="24"/>
        </w:rPr>
        <w:t>«ДЕТСТВО-ПРЕСС», 2016.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69"/>
          <w:tab w:val="left" w:pos="1670"/>
          <w:tab w:val="left" w:pos="3085"/>
          <w:tab w:val="left" w:pos="3793"/>
          <w:tab w:val="left" w:pos="5209"/>
          <w:tab w:val="left" w:pos="8750"/>
        </w:tabs>
        <w:spacing w:before="10" w:line="280" w:lineRule="auto"/>
        <w:ind w:left="973" w:right="4882" w:firstLine="52"/>
        <w:rPr>
          <w:sz w:val="24"/>
        </w:rPr>
      </w:pPr>
      <w:r>
        <w:rPr>
          <w:sz w:val="24"/>
        </w:rPr>
        <w:t>Грибова</w:t>
      </w:r>
      <w:r>
        <w:rPr>
          <w:sz w:val="24"/>
        </w:rPr>
        <w:tab/>
        <w:t>О.Е.</w:t>
      </w:r>
      <w:r>
        <w:rPr>
          <w:sz w:val="24"/>
        </w:rPr>
        <w:tab/>
        <w:t>Технология</w:t>
      </w:r>
      <w:r>
        <w:rPr>
          <w:sz w:val="24"/>
        </w:rPr>
        <w:tab/>
      </w:r>
      <w:r>
        <w:rPr>
          <w:sz w:val="24"/>
        </w:rPr>
        <w:t>организации</w:t>
      </w:r>
      <w:r>
        <w:rPr>
          <w:spacing w:val="63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z w:val="24"/>
        </w:rPr>
        <w:tab/>
      </w:r>
      <w:r>
        <w:rPr>
          <w:spacing w:val="-1"/>
          <w:sz w:val="24"/>
        </w:rPr>
        <w:t>обследования.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Айрис-пресс, 2015. -</w:t>
      </w:r>
      <w:r>
        <w:rPr>
          <w:spacing w:val="-2"/>
          <w:sz w:val="24"/>
        </w:rPr>
        <w:t xml:space="preserve"> </w:t>
      </w:r>
      <w:r>
        <w:rPr>
          <w:sz w:val="24"/>
        </w:rPr>
        <w:t>96 с.</w:t>
      </w:r>
    </w:p>
    <w:p w:rsidR="009B0BF0" w:rsidRDefault="009B0BF0">
      <w:pPr>
        <w:spacing w:line="280" w:lineRule="auto"/>
        <w:rPr>
          <w:sz w:val="24"/>
        </w:rPr>
        <w:sectPr w:rsidR="009B0BF0">
          <w:pgSz w:w="16840" w:h="11910" w:orient="landscape"/>
          <w:pgMar w:top="820" w:right="860" w:bottom="280" w:left="880" w:header="720" w:footer="720" w:gutter="0"/>
          <w:cols w:space="720"/>
        </w:sectPr>
      </w:pPr>
    </w:p>
    <w:p w:rsidR="009B0BF0" w:rsidRDefault="00C07FDF">
      <w:pPr>
        <w:pStyle w:val="a4"/>
        <w:numPr>
          <w:ilvl w:val="3"/>
          <w:numId w:val="4"/>
        </w:numPr>
        <w:tabs>
          <w:tab w:val="left" w:pos="1670"/>
        </w:tabs>
        <w:spacing w:before="77" w:line="266" w:lineRule="auto"/>
        <w:ind w:right="271" w:firstLine="0"/>
        <w:jc w:val="both"/>
        <w:rPr>
          <w:sz w:val="24"/>
        </w:rPr>
      </w:pPr>
      <w:r>
        <w:lastRenderedPageBreak/>
        <w:pict>
          <v:shape id="_x0000_s1030" style="position:absolute;left:0;text-align:left;margin-left:49.7pt;margin-top:1.25pt;width:742.45pt;height:445.2pt;z-index:-16204800;mso-position-horizontal-relative:page" coordorigin="994,25" coordsize="14849,8904" o:spt="100" adj="0,,0" path="m15782,25l1054,25r-60,l994,85r,8784l994,8929r60,l15782,8929r,-60l1054,8869r,-8784l15782,85r,-60xm15842,25r-60,l15782,85r,8784l15782,8929r60,l15842,8869r,-8784l15842,25xe" fillcolor="black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24"/>
        </w:rPr>
        <w:t xml:space="preserve">Громова О.Е. Задержка речевого развития: </w:t>
      </w:r>
      <w:proofErr w:type="spellStart"/>
      <w:r>
        <w:rPr>
          <w:sz w:val="24"/>
        </w:rPr>
        <w:t>дизонтогенез</w:t>
      </w:r>
      <w:proofErr w:type="spellEnd"/>
      <w:r>
        <w:rPr>
          <w:sz w:val="24"/>
        </w:rPr>
        <w:t xml:space="preserve"> или «особый» путь развития речи// Журнал «Логопед», 2017 №3 - с.</w:t>
      </w:r>
      <w:r>
        <w:rPr>
          <w:spacing w:val="1"/>
          <w:sz w:val="24"/>
        </w:rPr>
        <w:t xml:space="preserve"> </w:t>
      </w:r>
      <w:r>
        <w:rPr>
          <w:sz w:val="24"/>
        </w:rPr>
        <w:t>26-32.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70"/>
        </w:tabs>
        <w:spacing w:before="17" w:line="268" w:lineRule="auto"/>
        <w:ind w:right="272" w:firstLine="0"/>
        <w:jc w:val="both"/>
        <w:rPr>
          <w:sz w:val="24"/>
        </w:rPr>
      </w:pPr>
      <w:r>
        <w:rPr>
          <w:sz w:val="24"/>
        </w:rPr>
        <w:t>Волкова, Л. А. Ч</w:t>
      </w:r>
      <w:r>
        <w:rPr>
          <w:sz w:val="24"/>
        </w:rPr>
        <w:t>истая речь — залог успехов в школе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логопедический тренинг для детей 6-7 лет / Л. А. Волкова, С. 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Дуболазова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// Книжки,</w:t>
      </w:r>
      <w:r>
        <w:rPr>
          <w:spacing w:val="-3"/>
          <w:sz w:val="24"/>
        </w:rPr>
        <w:t xml:space="preserve"> </w:t>
      </w:r>
      <w:r>
        <w:rPr>
          <w:sz w:val="24"/>
        </w:rPr>
        <w:t>нотки 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 для Катюшки</w:t>
      </w:r>
      <w:r>
        <w:rPr>
          <w:spacing w:val="-2"/>
          <w:sz w:val="24"/>
        </w:rPr>
        <w:t xml:space="preserve"> </w:t>
      </w:r>
      <w:r>
        <w:rPr>
          <w:sz w:val="24"/>
        </w:rPr>
        <w:t>и Андрюшки.</w:t>
      </w:r>
      <w:r>
        <w:rPr>
          <w:spacing w:val="2"/>
          <w:sz w:val="24"/>
        </w:rPr>
        <w:t xml:space="preserve"> </w:t>
      </w:r>
      <w:r>
        <w:rPr>
          <w:sz w:val="24"/>
        </w:rPr>
        <w:t>— 2018. — №4.</w:t>
      </w:r>
      <w:r>
        <w:rPr>
          <w:spacing w:val="-1"/>
          <w:sz w:val="24"/>
        </w:rPr>
        <w:t xml:space="preserve"> </w:t>
      </w:r>
      <w:r>
        <w:rPr>
          <w:sz w:val="24"/>
        </w:rPr>
        <w:t>— С. 33-35.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70"/>
        </w:tabs>
        <w:spacing w:before="10" w:line="268" w:lineRule="auto"/>
        <w:ind w:right="271" w:firstLine="0"/>
        <w:jc w:val="both"/>
        <w:rPr>
          <w:sz w:val="24"/>
        </w:rPr>
      </w:pPr>
      <w:proofErr w:type="spellStart"/>
      <w:r>
        <w:rPr>
          <w:sz w:val="24"/>
        </w:rPr>
        <w:t>Неводничик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мячом: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/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60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Неводничик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// Дошкольная педагогика.</w:t>
      </w:r>
      <w:r>
        <w:rPr>
          <w:spacing w:val="3"/>
          <w:sz w:val="24"/>
        </w:rPr>
        <w:t xml:space="preserve"> </w:t>
      </w:r>
      <w:r>
        <w:rPr>
          <w:sz w:val="24"/>
        </w:rPr>
        <w:t>— 2018.</w:t>
      </w:r>
      <w:r>
        <w:rPr>
          <w:spacing w:val="-1"/>
          <w:sz w:val="24"/>
        </w:rPr>
        <w:t xml:space="preserve"> </w:t>
      </w:r>
      <w:r>
        <w:rPr>
          <w:sz w:val="24"/>
        </w:rPr>
        <w:t>— №4. — С. 54-57.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70"/>
        </w:tabs>
        <w:spacing w:before="13" w:line="268" w:lineRule="auto"/>
        <w:ind w:right="273" w:firstLine="0"/>
        <w:jc w:val="both"/>
        <w:rPr>
          <w:sz w:val="24"/>
        </w:rPr>
      </w:pPr>
      <w:r>
        <w:rPr>
          <w:sz w:val="24"/>
        </w:rPr>
        <w:t>Программы образовательных учреждений компенсирующего вида для детей с нарушениями речи. Учебное пособие. Авторы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 Т.Б. Филичева, Г.В. Чиркина, Т.В. Туманова, С.А. Туманова, А.В. Лагутина. – 3-е издание. М.: «Просвещение», 2016. –</w:t>
      </w:r>
      <w:r>
        <w:rPr>
          <w:spacing w:val="1"/>
          <w:sz w:val="24"/>
        </w:rPr>
        <w:t xml:space="preserve"> </w:t>
      </w:r>
      <w:r>
        <w:rPr>
          <w:sz w:val="24"/>
        </w:rPr>
        <w:t>271 с.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70"/>
        </w:tabs>
        <w:spacing w:before="12" w:line="268" w:lineRule="auto"/>
        <w:ind w:right="282" w:firstLine="0"/>
        <w:jc w:val="both"/>
        <w:rPr>
          <w:sz w:val="24"/>
        </w:rPr>
      </w:pPr>
      <w:r>
        <w:rPr>
          <w:sz w:val="24"/>
        </w:rPr>
        <w:t>Строкова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курсу</w:t>
      </w:r>
      <w:r>
        <w:rPr>
          <w:spacing w:val="1"/>
          <w:sz w:val="24"/>
        </w:rPr>
        <w:t xml:space="preserve"> </w:t>
      </w:r>
      <w:r>
        <w:rPr>
          <w:sz w:val="24"/>
        </w:rPr>
        <w:t>«Развитие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речи»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ОУ//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2015, №8, стр. 27-33.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70"/>
        </w:tabs>
        <w:spacing w:before="11"/>
        <w:ind w:left="1669" w:hanging="644"/>
        <w:jc w:val="both"/>
        <w:rPr>
          <w:sz w:val="24"/>
        </w:rPr>
      </w:pPr>
      <w:proofErr w:type="spellStart"/>
      <w:r>
        <w:rPr>
          <w:sz w:val="24"/>
        </w:rPr>
        <w:t>Гомзяк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О.С. «Говорим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6-7</w:t>
      </w:r>
      <w:r>
        <w:rPr>
          <w:spacing w:val="-2"/>
          <w:sz w:val="24"/>
        </w:rPr>
        <w:t xml:space="preserve"> </w:t>
      </w:r>
      <w:r>
        <w:rPr>
          <w:sz w:val="24"/>
        </w:rPr>
        <w:t>лет»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альбом</w:t>
      </w:r>
      <w:r>
        <w:rPr>
          <w:spacing w:val="5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старшей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логогруппы</w:t>
      </w:r>
      <w:proofErr w:type="spellEnd"/>
      <w:r>
        <w:rPr>
          <w:sz w:val="24"/>
        </w:rPr>
        <w:t>»,</w:t>
      </w:r>
      <w:r>
        <w:rPr>
          <w:spacing w:val="-2"/>
          <w:sz w:val="24"/>
        </w:rPr>
        <w:t xml:space="preserve"> </w:t>
      </w:r>
      <w:r>
        <w:rPr>
          <w:sz w:val="24"/>
        </w:rPr>
        <w:t>Москва</w:t>
      </w:r>
    </w:p>
    <w:p w:rsidR="009B0BF0" w:rsidRDefault="00C07FDF">
      <w:pPr>
        <w:pStyle w:val="a3"/>
        <w:ind w:left="1026"/>
      </w:pPr>
      <w:r>
        <w:t>«ГНОМ»,</w:t>
      </w:r>
      <w:r>
        <w:rPr>
          <w:spacing w:val="-2"/>
        </w:rPr>
        <w:t xml:space="preserve"> </w:t>
      </w:r>
      <w:r>
        <w:t>2016.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69"/>
          <w:tab w:val="left" w:pos="1670"/>
        </w:tabs>
        <w:ind w:right="1406" w:firstLine="0"/>
        <w:rPr>
          <w:sz w:val="24"/>
        </w:rPr>
      </w:pPr>
      <w:proofErr w:type="spellStart"/>
      <w:r>
        <w:rPr>
          <w:sz w:val="24"/>
        </w:rPr>
        <w:t>Багринцева</w:t>
      </w:r>
      <w:proofErr w:type="spellEnd"/>
      <w:r>
        <w:rPr>
          <w:sz w:val="24"/>
        </w:rPr>
        <w:t xml:space="preserve">, Н. В. Нетрадиционные методы в работе логопеда. Игры с прищепками / Н. В. </w:t>
      </w:r>
      <w:proofErr w:type="spellStart"/>
      <w:r>
        <w:rPr>
          <w:sz w:val="24"/>
        </w:rPr>
        <w:t>Багринцева</w:t>
      </w:r>
      <w:proofErr w:type="spellEnd"/>
      <w:r>
        <w:rPr>
          <w:sz w:val="24"/>
        </w:rPr>
        <w:t xml:space="preserve"> // Дошкольная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педагогика.</w:t>
      </w:r>
      <w:r>
        <w:rPr>
          <w:spacing w:val="-1"/>
          <w:sz w:val="24"/>
        </w:rPr>
        <w:t xml:space="preserve"> </w:t>
      </w:r>
      <w:r>
        <w:rPr>
          <w:sz w:val="24"/>
        </w:rPr>
        <w:t>— 2018. — №3. — С. 68-69.</w:t>
      </w:r>
    </w:p>
    <w:p w:rsidR="009B0BF0" w:rsidRDefault="00C07FDF">
      <w:pPr>
        <w:pStyle w:val="a4"/>
        <w:numPr>
          <w:ilvl w:val="3"/>
          <w:numId w:val="4"/>
        </w:numPr>
        <w:tabs>
          <w:tab w:val="left" w:pos="1669"/>
          <w:tab w:val="left" w:pos="1670"/>
        </w:tabs>
        <w:ind w:left="1669" w:hanging="644"/>
        <w:rPr>
          <w:sz w:val="24"/>
        </w:rPr>
      </w:pPr>
      <w:r>
        <w:rPr>
          <w:sz w:val="24"/>
        </w:rPr>
        <w:t>Богданова,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Дидактический 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«Путешествие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грамматику»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Богданова</w:t>
      </w:r>
      <w:r>
        <w:rPr>
          <w:spacing w:val="-5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педагогик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2018.</w:t>
      </w:r>
    </w:p>
    <w:p w:rsidR="009B0BF0" w:rsidRDefault="00C07FDF">
      <w:pPr>
        <w:pStyle w:val="a3"/>
        <w:ind w:left="1026"/>
      </w:pPr>
      <w:r>
        <w:t>—</w:t>
      </w:r>
      <w:r>
        <w:rPr>
          <w:spacing w:val="-2"/>
        </w:rPr>
        <w:t xml:space="preserve"> </w:t>
      </w:r>
      <w:r>
        <w:t>№2. —</w:t>
      </w:r>
      <w:r>
        <w:rPr>
          <w:spacing w:val="-1"/>
        </w:rPr>
        <w:t xml:space="preserve"> </w:t>
      </w:r>
      <w:r>
        <w:t>С. 63-70.</w:t>
      </w:r>
    </w:p>
    <w:p w:rsidR="009B0BF0" w:rsidRDefault="009B0BF0">
      <w:pPr>
        <w:sectPr w:rsidR="009B0BF0">
          <w:pgSz w:w="16840" w:h="11910" w:orient="landscape"/>
          <w:pgMar w:top="820" w:right="860" w:bottom="280" w:left="880" w:header="720" w:footer="720" w:gutter="0"/>
          <w:cols w:space="720"/>
        </w:sectPr>
      </w:pPr>
    </w:p>
    <w:p w:rsidR="009B0BF0" w:rsidRDefault="00C07FDF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8" style="width:742.45pt;height:445.2pt;mso-position-horizontal-relative:char;mso-position-vertical-relative:line" coordsize="14849,8904">
            <v:shape id="_x0000_s1029" style="position:absolute;width:14849;height:8904" coordsize="14849,8904" o:spt="100" adj="0,,0" path="m14788,l60,,,,,60,,8844r,60l60,8904r14728,l14788,8844,60,8844,60,60r14728,l14788,xm14848,r-60,l14788,60r,8784l14788,8904r60,l14848,8844r,-8784l1484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B0BF0" w:rsidRDefault="009B0BF0">
      <w:pPr>
        <w:rPr>
          <w:sz w:val="20"/>
        </w:r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p w:rsidR="009B0BF0" w:rsidRDefault="00C07FDF">
      <w:pPr>
        <w:pStyle w:val="a3"/>
        <w:ind w:left="1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742.45pt;height:445.2pt;mso-position-horizontal-relative:char;mso-position-vertical-relative:line" coordsize="14849,8904">
            <v:shape id="_x0000_s1027" style="position:absolute;width:14849;height:8904" coordsize="14849,8904" o:spt="100" adj="0,,0" path="m14788,l60,,,,,60,,8844r,60l60,8904r14728,l14788,8844,60,8844,60,60r14728,l14788,xm14848,r-60,l14788,60r,8784l14788,8904r60,l14848,8844r,-8784l14848,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9B0BF0" w:rsidRDefault="009B0BF0">
      <w:pPr>
        <w:rPr>
          <w:sz w:val="20"/>
        </w:rPr>
        <w:sectPr w:rsidR="009B0BF0">
          <w:pgSz w:w="16840" w:h="11910" w:orient="landscape"/>
          <w:pgMar w:top="840" w:right="860" w:bottom="280" w:left="880" w:header="720" w:footer="720" w:gutter="0"/>
          <w:cols w:space="720"/>
        </w:sectPr>
      </w:pPr>
    </w:p>
    <w:p w:rsidR="009B0BF0" w:rsidRDefault="009B0BF0">
      <w:pPr>
        <w:pStyle w:val="a3"/>
        <w:spacing w:before="4"/>
        <w:ind w:left="0"/>
        <w:rPr>
          <w:sz w:val="17"/>
        </w:rPr>
      </w:pPr>
    </w:p>
    <w:sectPr w:rsidR="009B0BF0">
      <w:pgSz w:w="16840" w:h="11910" w:orient="landscape"/>
      <w:pgMar w:top="1100" w:right="86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65959"/>
    <w:multiLevelType w:val="multilevel"/>
    <w:tmpl w:val="C472EA3A"/>
    <w:lvl w:ilvl="0">
      <w:start w:val="1"/>
      <w:numFmt w:val="decimal"/>
      <w:lvlText w:val="%1"/>
      <w:lvlJc w:val="left"/>
      <w:pPr>
        <w:ind w:left="252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227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11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95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9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6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646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30" w:hanging="361"/>
      </w:pPr>
      <w:rPr>
        <w:rFonts w:hint="default"/>
        <w:lang w:val="ru-RU" w:eastAsia="en-US" w:bidi="ar-SA"/>
      </w:rPr>
    </w:lvl>
  </w:abstractNum>
  <w:abstractNum w:abstractNumId="1">
    <w:nsid w:val="171C459B"/>
    <w:multiLevelType w:val="multilevel"/>
    <w:tmpl w:val="4416586E"/>
    <w:lvl w:ilvl="0">
      <w:start w:val="2"/>
      <w:numFmt w:val="decimal"/>
      <w:lvlText w:val="%1"/>
      <w:lvlJc w:val="left"/>
      <w:pPr>
        <w:ind w:left="252" w:hanging="36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52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2" w:hanging="5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026" w:hanging="7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031" w:hanging="7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2" w:hanging="7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3" w:hanging="7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4" w:hanging="7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076" w:hanging="764"/>
      </w:pPr>
      <w:rPr>
        <w:rFonts w:hint="default"/>
        <w:lang w:val="ru-RU" w:eastAsia="en-US" w:bidi="ar-SA"/>
      </w:rPr>
    </w:lvl>
  </w:abstractNum>
  <w:abstractNum w:abstractNumId="2">
    <w:nsid w:val="1F0073C8"/>
    <w:multiLevelType w:val="hybridMultilevel"/>
    <w:tmpl w:val="FFD8BC04"/>
    <w:lvl w:ilvl="0" w:tplc="77BCD63A">
      <w:start w:val="1"/>
      <w:numFmt w:val="decimal"/>
      <w:lvlText w:val="%1."/>
      <w:lvlJc w:val="left"/>
      <w:pPr>
        <w:ind w:left="49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768BC8">
      <w:numFmt w:val="bullet"/>
      <w:lvlText w:val="•"/>
      <w:lvlJc w:val="left"/>
      <w:pPr>
        <w:ind w:left="1959" w:hanging="240"/>
      </w:pPr>
      <w:rPr>
        <w:rFonts w:hint="default"/>
        <w:lang w:val="ru-RU" w:eastAsia="en-US" w:bidi="ar-SA"/>
      </w:rPr>
    </w:lvl>
    <w:lvl w:ilvl="2" w:tplc="EFB21938">
      <w:numFmt w:val="bullet"/>
      <w:lvlText w:val="•"/>
      <w:lvlJc w:val="left"/>
      <w:pPr>
        <w:ind w:left="3419" w:hanging="240"/>
      </w:pPr>
      <w:rPr>
        <w:rFonts w:hint="default"/>
        <w:lang w:val="ru-RU" w:eastAsia="en-US" w:bidi="ar-SA"/>
      </w:rPr>
    </w:lvl>
    <w:lvl w:ilvl="3" w:tplc="CA4C7596">
      <w:numFmt w:val="bullet"/>
      <w:lvlText w:val="•"/>
      <w:lvlJc w:val="left"/>
      <w:pPr>
        <w:ind w:left="4879" w:hanging="240"/>
      </w:pPr>
      <w:rPr>
        <w:rFonts w:hint="default"/>
        <w:lang w:val="ru-RU" w:eastAsia="en-US" w:bidi="ar-SA"/>
      </w:rPr>
    </w:lvl>
    <w:lvl w:ilvl="4" w:tplc="619037E2">
      <w:numFmt w:val="bullet"/>
      <w:lvlText w:val="•"/>
      <w:lvlJc w:val="left"/>
      <w:pPr>
        <w:ind w:left="6339" w:hanging="240"/>
      </w:pPr>
      <w:rPr>
        <w:rFonts w:hint="default"/>
        <w:lang w:val="ru-RU" w:eastAsia="en-US" w:bidi="ar-SA"/>
      </w:rPr>
    </w:lvl>
    <w:lvl w:ilvl="5" w:tplc="41EEB8C4">
      <w:numFmt w:val="bullet"/>
      <w:lvlText w:val="•"/>
      <w:lvlJc w:val="left"/>
      <w:pPr>
        <w:ind w:left="7799" w:hanging="240"/>
      </w:pPr>
      <w:rPr>
        <w:rFonts w:hint="default"/>
        <w:lang w:val="ru-RU" w:eastAsia="en-US" w:bidi="ar-SA"/>
      </w:rPr>
    </w:lvl>
    <w:lvl w:ilvl="6" w:tplc="B1D60FDE">
      <w:numFmt w:val="bullet"/>
      <w:lvlText w:val="•"/>
      <w:lvlJc w:val="left"/>
      <w:pPr>
        <w:ind w:left="9259" w:hanging="240"/>
      </w:pPr>
      <w:rPr>
        <w:rFonts w:hint="default"/>
        <w:lang w:val="ru-RU" w:eastAsia="en-US" w:bidi="ar-SA"/>
      </w:rPr>
    </w:lvl>
    <w:lvl w:ilvl="7" w:tplc="20B8BCCA">
      <w:numFmt w:val="bullet"/>
      <w:lvlText w:val="•"/>
      <w:lvlJc w:val="left"/>
      <w:pPr>
        <w:ind w:left="10718" w:hanging="240"/>
      </w:pPr>
      <w:rPr>
        <w:rFonts w:hint="default"/>
        <w:lang w:val="ru-RU" w:eastAsia="en-US" w:bidi="ar-SA"/>
      </w:rPr>
    </w:lvl>
    <w:lvl w:ilvl="8" w:tplc="2DC418E6">
      <w:numFmt w:val="bullet"/>
      <w:lvlText w:val="•"/>
      <w:lvlJc w:val="left"/>
      <w:pPr>
        <w:ind w:left="12178" w:hanging="240"/>
      </w:pPr>
      <w:rPr>
        <w:rFonts w:hint="default"/>
        <w:lang w:val="ru-RU" w:eastAsia="en-US" w:bidi="ar-SA"/>
      </w:rPr>
    </w:lvl>
  </w:abstractNum>
  <w:abstractNum w:abstractNumId="3">
    <w:nsid w:val="27437F1B"/>
    <w:multiLevelType w:val="multilevel"/>
    <w:tmpl w:val="0E66C3AA"/>
    <w:lvl w:ilvl="0">
      <w:start w:val="1"/>
      <w:numFmt w:val="decimal"/>
      <w:lvlText w:val="%1"/>
      <w:lvlJc w:val="left"/>
      <w:pPr>
        <w:ind w:left="613" w:hanging="361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613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7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5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66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272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880" w:hanging="140"/>
      </w:pPr>
      <w:rPr>
        <w:rFonts w:hint="default"/>
        <w:lang w:val="ru-RU" w:eastAsia="en-US" w:bidi="ar-SA"/>
      </w:rPr>
    </w:lvl>
  </w:abstractNum>
  <w:abstractNum w:abstractNumId="4">
    <w:nsid w:val="3A8B1D0B"/>
    <w:multiLevelType w:val="hybridMultilevel"/>
    <w:tmpl w:val="D92E51D4"/>
    <w:lvl w:ilvl="0" w:tplc="92CAFD9C">
      <w:numFmt w:val="bullet"/>
      <w:lvlText w:val=""/>
      <w:lvlJc w:val="left"/>
      <w:pPr>
        <w:ind w:left="973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184FEF2">
      <w:numFmt w:val="bullet"/>
      <w:lvlText w:val="•"/>
      <w:lvlJc w:val="left"/>
      <w:pPr>
        <w:ind w:left="2391" w:hanging="361"/>
      </w:pPr>
      <w:rPr>
        <w:rFonts w:hint="default"/>
        <w:lang w:val="ru-RU" w:eastAsia="en-US" w:bidi="ar-SA"/>
      </w:rPr>
    </w:lvl>
    <w:lvl w:ilvl="2" w:tplc="3F3EA4F8">
      <w:numFmt w:val="bullet"/>
      <w:lvlText w:val="•"/>
      <w:lvlJc w:val="left"/>
      <w:pPr>
        <w:ind w:left="3803" w:hanging="361"/>
      </w:pPr>
      <w:rPr>
        <w:rFonts w:hint="default"/>
        <w:lang w:val="ru-RU" w:eastAsia="en-US" w:bidi="ar-SA"/>
      </w:rPr>
    </w:lvl>
    <w:lvl w:ilvl="3" w:tplc="324AC304">
      <w:numFmt w:val="bullet"/>
      <w:lvlText w:val="•"/>
      <w:lvlJc w:val="left"/>
      <w:pPr>
        <w:ind w:left="5215" w:hanging="361"/>
      </w:pPr>
      <w:rPr>
        <w:rFonts w:hint="default"/>
        <w:lang w:val="ru-RU" w:eastAsia="en-US" w:bidi="ar-SA"/>
      </w:rPr>
    </w:lvl>
    <w:lvl w:ilvl="4" w:tplc="0B90FF6E">
      <w:numFmt w:val="bullet"/>
      <w:lvlText w:val="•"/>
      <w:lvlJc w:val="left"/>
      <w:pPr>
        <w:ind w:left="6627" w:hanging="361"/>
      </w:pPr>
      <w:rPr>
        <w:rFonts w:hint="default"/>
        <w:lang w:val="ru-RU" w:eastAsia="en-US" w:bidi="ar-SA"/>
      </w:rPr>
    </w:lvl>
    <w:lvl w:ilvl="5" w:tplc="BEDEDCE2">
      <w:numFmt w:val="bullet"/>
      <w:lvlText w:val="•"/>
      <w:lvlJc w:val="left"/>
      <w:pPr>
        <w:ind w:left="8039" w:hanging="361"/>
      </w:pPr>
      <w:rPr>
        <w:rFonts w:hint="default"/>
        <w:lang w:val="ru-RU" w:eastAsia="en-US" w:bidi="ar-SA"/>
      </w:rPr>
    </w:lvl>
    <w:lvl w:ilvl="6" w:tplc="7422D96A">
      <w:numFmt w:val="bullet"/>
      <w:lvlText w:val="•"/>
      <w:lvlJc w:val="left"/>
      <w:pPr>
        <w:ind w:left="9451" w:hanging="361"/>
      </w:pPr>
      <w:rPr>
        <w:rFonts w:hint="default"/>
        <w:lang w:val="ru-RU" w:eastAsia="en-US" w:bidi="ar-SA"/>
      </w:rPr>
    </w:lvl>
    <w:lvl w:ilvl="7" w:tplc="30F2202A">
      <w:numFmt w:val="bullet"/>
      <w:lvlText w:val="•"/>
      <w:lvlJc w:val="left"/>
      <w:pPr>
        <w:ind w:left="10862" w:hanging="361"/>
      </w:pPr>
      <w:rPr>
        <w:rFonts w:hint="default"/>
        <w:lang w:val="ru-RU" w:eastAsia="en-US" w:bidi="ar-SA"/>
      </w:rPr>
    </w:lvl>
    <w:lvl w:ilvl="8" w:tplc="2E26C08C">
      <w:numFmt w:val="bullet"/>
      <w:lvlText w:val="•"/>
      <w:lvlJc w:val="left"/>
      <w:pPr>
        <w:ind w:left="12274" w:hanging="361"/>
      </w:pPr>
      <w:rPr>
        <w:rFonts w:hint="default"/>
        <w:lang w:val="ru-RU" w:eastAsia="en-US" w:bidi="ar-SA"/>
      </w:rPr>
    </w:lvl>
  </w:abstractNum>
  <w:abstractNum w:abstractNumId="5">
    <w:nsid w:val="4496002E"/>
    <w:multiLevelType w:val="hybridMultilevel"/>
    <w:tmpl w:val="0812D466"/>
    <w:lvl w:ilvl="0" w:tplc="F93E76CC">
      <w:numFmt w:val="bullet"/>
      <w:lvlText w:val="-"/>
      <w:lvlJc w:val="left"/>
      <w:pPr>
        <w:ind w:left="2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FA8D676">
      <w:numFmt w:val="bullet"/>
      <w:lvlText w:val="•"/>
      <w:lvlJc w:val="left"/>
      <w:pPr>
        <w:ind w:left="1743" w:hanging="140"/>
      </w:pPr>
      <w:rPr>
        <w:rFonts w:hint="default"/>
        <w:lang w:val="ru-RU" w:eastAsia="en-US" w:bidi="ar-SA"/>
      </w:rPr>
    </w:lvl>
    <w:lvl w:ilvl="2" w:tplc="F6C45298">
      <w:numFmt w:val="bullet"/>
      <w:lvlText w:val="•"/>
      <w:lvlJc w:val="left"/>
      <w:pPr>
        <w:ind w:left="3227" w:hanging="140"/>
      </w:pPr>
      <w:rPr>
        <w:rFonts w:hint="default"/>
        <w:lang w:val="ru-RU" w:eastAsia="en-US" w:bidi="ar-SA"/>
      </w:rPr>
    </w:lvl>
    <w:lvl w:ilvl="3" w:tplc="E95C0E96">
      <w:numFmt w:val="bullet"/>
      <w:lvlText w:val="•"/>
      <w:lvlJc w:val="left"/>
      <w:pPr>
        <w:ind w:left="4711" w:hanging="140"/>
      </w:pPr>
      <w:rPr>
        <w:rFonts w:hint="default"/>
        <w:lang w:val="ru-RU" w:eastAsia="en-US" w:bidi="ar-SA"/>
      </w:rPr>
    </w:lvl>
    <w:lvl w:ilvl="4" w:tplc="CB9A56C8">
      <w:numFmt w:val="bullet"/>
      <w:lvlText w:val="•"/>
      <w:lvlJc w:val="left"/>
      <w:pPr>
        <w:ind w:left="6195" w:hanging="140"/>
      </w:pPr>
      <w:rPr>
        <w:rFonts w:hint="default"/>
        <w:lang w:val="ru-RU" w:eastAsia="en-US" w:bidi="ar-SA"/>
      </w:rPr>
    </w:lvl>
    <w:lvl w:ilvl="5" w:tplc="B98E1AC6">
      <w:numFmt w:val="bullet"/>
      <w:lvlText w:val="•"/>
      <w:lvlJc w:val="left"/>
      <w:pPr>
        <w:ind w:left="7679" w:hanging="140"/>
      </w:pPr>
      <w:rPr>
        <w:rFonts w:hint="default"/>
        <w:lang w:val="ru-RU" w:eastAsia="en-US" w:bidi="ar-SA"/>
      </w:rPr>
    </w:lvl>
    <w:lvl w:ilvl="6" w:tplc="9FC60C78">
      <w:numFmt w:val="bullet"/>
      <w:lvlText w:val="•"/>
      <w:lvlJc w:val="left"/>
      <w:pPr>
        <w:ind w:left="9163" w:hanging="140"/>
      </w:pPr>
      <w:rPr>
        <w:rFonts w:hint="default"/>
        <w:lang w:val="ru-RU" w:eastAsia="en-US" w:bidi="ar-SA"/>
      </w:rPr>
    </w:lvl>
    <w:lvl w:ilvl="7" w:tplc="C818FCC4">
      <w:numFmt w:val="bullet"/>
      <w:lvlText w:val="•"/>
      <w:lvlJc w:val="left"/>
      <w:pPr>
        <w:ind w:left="10646" w:hanging="140"/>
      </w:pPr>
      <w:rPr>
        <w:rFonts w:hint="default"/>
        <w:lang w:val="ru-RU" w:eastAsia="en-US" w:bidi="ar-SA"/>
      </w:rPr>
    </w:lvl>
    <w:lvl w:ilvl="8" w:tplc="97089C36">
      <w:numFmt w:val="bullet"/>
      <w:lvlText w:val="•"/>
      <w:lvlJc w:val="left"/>
      <w:pPr>
        <w:ind w:left="12130" w:hanging="140"/>
      </w:pPr>
      <w:rPr>
        <w:rFonts w:hint="default"/>
        <w:lang w:val="ru-RU" w:eastAsia="en-US" w:bidi="ar-SA"/>
      </w:rPr>
    </w:lvl>
  </w:abstractNum>
  <w:abstractNum w:abstractNumId="6">
    <w:nsid w:val="4CAE650B"/>
    <w:multiLevelType w:val="hybridMultilevel"/>
    <w:tmpl w:val="45961794"/>
    <w:lvl w:ilvl="0" w:tplc="D0BC7B0E">
      <w:numFmt w:val="bullet"/>
      <w:lvlText w:val="-"/>
      <w:lvlJc w:val="left"/>
      <w:pPr>
        <w:ind w:left="6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465B48">
      <w:numFmt w:val="bullet"/>
      <w:lvlText w:val="•"/>
      <w:lvlJc w:val="left"/>
      <w:pPr>
        <w:ind w:left="2139" w:hanging="140"/>
      </w:pPr>
      <w:rPr>
        <w:rFonts w:hint="default"/>
        <w:lang w:val="ru-RU" w:eastAsia="en-US" w:bidi="ar-SA"/>
      </w:rPr>
    </w:lvl>
    <w:lvl w:ilvl="2" w:tplc="65529556">
      <w:numFmt w:val="bullet"/>
      <w:lvlText w:val="•"/>
      <w:lvlJc w:val="left"/>
      <w:pPr>
        <w:ind w:left="3579" w:hanging="140"/>
      </w:pPr>
      <w:rPr>
        <w:rFonts w:hint="default"/>
        <w:lang w:val="ru-RU" w:eastAsia="en-US" w:bidi="ar-SA"/>
      </w:rPr>
    </w:lvl>
    <w:lvl w:ilvl="3" w:tplc="9D36C180">
      <w:numFmt w:val="bullet"/>
      <w:lvlText w:val="•"/>
      <w:lvlJc w:val="left"/>
      <w:pPr>
        <w:ind w:left="5019" w:hanging="140"/>
      </w:pPr>
      <w:rPr>
        <w:rFonts w:hint="default"/>
        <w:lang w:val="ru-RU" w:eastAsia="en-US" w:bidi="ar-SA"/>
      </w:rPr>
    </w:lvl>
    <w:lvl w:ilvl="4" w:tplc="CD8CED1C">
      <w:numFmt w:val="bullet"/>
      <w:lvlText w:val="•"/>
      <w:lvlJc w:val="left"/>
      <w:pPr>
        <w:ind w:left="6459" w:hanging="140"/>
      </w:pPr>
      <w:rPr>
        <w:rFonts w:hint="default"/>
        <w:lang w:val="ru-RU" w:eastAsia="en-US" w:bidi="ar-SA"/>
      </w:rPr>
    </w:lvl>
    <w:lvl w:ilvl="5" w:tplc="03D42E98">
      <w:numFmt w:val="bullet"/>
      <w:lvlText w:val="•"/>
      <w:lvlJc w:val="left"/>
      <w:pPr>
        <w:ind w:left="7899" w:hanging="140"/>
      </w:pPr>
      <w:rPr>
        <w:rFonts w:hint="default"/>
        <w:lang w:val="ru-RU" w:eastAsia="en-US" w:bidi="ar-SA"/>
      </w:rPr>
    </w:lvl>
    <w:lvl w:ilvl="6" w:tplc="E27A0F42">
      <w:numFmt w:val="bullet"/>
      <w:lvlText w:val="•"/>
      <w:lvlJc w:val="left"/>
      <w:pPr>
        <w:ind w:left="9339" w:hanging="140"/>
      </w:pPr>
      <w:rPr>
        <w:rFonts w:hint="default"/>
        <w:lang w:val="ru-RU" w:eastAsia="en-US" w:bidi="ar-SA"/>
      </w:rPr>
    </w:lvl>
    <w:lvl w:ilvl="7" w:tplc="CA304FB6">
      <w:numFmt w:val="bullet"/>
      <w:lvlText w:val="•"/>
      <w:lvlJc w:val="left"/>
      <w:pPr>
        <w:ind w:left="10778" w:hanging="140"/>
      </w:pPr>
      <w:rPr>
        <w:rFonts w:hint="default"/>
        <w:lang w:val="ru-RU" w:eastAsia="en-US" w:bidi="ar-SA"/>
      </w:rPr>
    </w:lvl>
    <w:lvl w:ilvl="8" w:tplc="4AC6071C">
      <w:numFmt w:val="bullet"/>
      <w:lvlText w:val="•"/>
      <w:lvlJc w:val="left"/>
      <w:pPr>
        <w:ind w:left="12218" w:hanging="14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B0BF0"/>
    <w:rsid w:val="009B0BF0"/>
    <w:rsid w:val="00C0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2" w:hanging="14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5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5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52" w:hanging="14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3421</Words>
  <Characters>19501</Characters>
  <Application>Microsoft Office Word</Application>
  <DocSecurity>0</DocSecurity>
  <Lines>162</Lines>
  <Paragraphs>45</Paragraphs>
  <ScaleCrop>false</ScaleCrop>
  <Company>Microsoft</Company>
  <LinksUpToDate>false</LinksUpToDate>
  <CharactersWithSpaces>22877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2024-08-29T12:09:00Z</dcterms:created>
  <dcterms:modified xsi:type="dcterms:W3CDTF">2025-04-03T14:43:00Z</dcterms:modified>
</cp:coreProperties>
</file>